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6E" w:rsidRPr="00C822F7" w:rsidRDefault="0081726E" w:rsidP="00C54AA5">
      <w:pPr>
        <w:jc w:val="center"/>
        <w:rPr>
          <w:rFonts w:ascii="Times New Roman" w:hAnsi="Times New Roman" w:cs="Times New Roman"/>
          <w:sz w:val="24"/>
          <w:szCs w:val="24"/>
        </w:rPr>
      </w:pPr>
      <w:r w:rsidRPr="00C822F7">
        <w:rPr>
          <w:rFonts w:ascii="Times New Roman" w:hAnsi="Times New Roman" w:cs="Times New Roman"/>
          <w:sz w:val="24"/>
          <w:szCs w:val="24"/>
        </w:rPr>
        <w:t>Министерство образования и науки Российской Федерации</w:t>
      </w:r>
    </w:p>
    <w:p w:rsidR="000E752E" w:rsidRPr="00C822F7" w:rsidRDefault="0081726E" w:rsidP="00C54AA5">
      <w:pPr>
        <w:jc w:val="center"/>
        <w:rPr>
          <w:rFonts w:ascii="Times New Roman" w:hAnsi="Times New Roman" w:cs="Times New Roman"/>
          <w:sz w:val="24"/>
          <w:szCs w:val="24"/>
        </w:rPr>
      </w:pPr>
      <w:r w:rsidRPr="00C822F7">
        <w:rPr>
          <w:rFonts w:ascii="Times New Roman" w:hAnsi="Times New Roman" w:cs="Times New Roman"/>
          <w:sz w:val="24"/>
          <w:szCs w:val="24"/>
        </w:rPr>
        <w:t>Приказ</w:t>
      </w:r>
    </w:p>
    <w:p w:rsidR="0081726E" w:rsidRDefault="0081726E" w:rsidP="00C54AA5">
      <w:pPr>
        <w:jc w:val="center"/>
        <w:rPr>
          <w:rFonts w:ascii="Times New Roman" w:hAnsi="Times New Roman" w:cs="Times New Roman"/>
          <w:sz w:val="24"/>
          <w:szCs w:val="24"/>
        </w:rPr>
      </w:pPr>
      <w:r w:rsidRPr="00C822F7">
        <w:rPr>
          <w:rFonts w:ascii="Times New Roman" w:hAnsi="Times New Roman" w:cs="Times New Roman"/>
          <w:sz w:val="24"/>
          <w:szCs w:val="24"/>
        </w:rPr>
        <w:t>от 6 октября 2009 г. № 373</w:t>
      </w:r>
    </w:p>
    <w:p w:rsidR="00C54AA5" w:rsidRPr="00C822F7" w:rsidRDefault="00C54AA5" w:rsidP="00C54AA5">
      <w:pPr>
        <w:jc w:val="center"/>
        <w:rPr>
          <w:rFonts w:ascii="Times New Roman" w:hAnsi="Times New Roman" w:cs="Times New Roman"/>
          <w:sz w:val="24"/>
          <w:szCs w:val="24"/>
        </w:rPr>
      </w:pPr>
    </w:p>
    <w:p w:rsidR="0081726E" w:rsidRPr="00C54AA5" w:rsidRDefault="0081726E" w:rsidP="00C54AA5">
      <w:pPr>
        <w:jc w:val="center"/>
        <w:rPr>
          <w:rFonts w:ascii="Times New Roman" w:hAnsi="Times New Roman" w:cs="Times New Roman"/>
          <w:b/>
          <w:sz w:val="28"/>
          <w:szCs w:val="28"/>
        </w:rPr>
      </w:pPr>
      <w:r w:rsidRPr="00C54AA5">
        <w:rPr>
          <w:rFonts w:ascii="Times New Roman" w:hAnsi="Times New Roman" w:cs="Times New Roman"/>
          <w:b/>
          <w:sz w:val="28"/>
          <w:szCs w:val="28"/>
        </w:rPr>
        <w:t>Об утверждении и введении в действие федерального государственного образовательного стандарта начального общего образования</w:t>
      </w:r>
    </w:p>
    <w:p w:rsidR="000E752E" w:rsidRPr="00C822F7" w:rsidRDefault="0081726E" w:rsidP="00C54AA5">
      <w:pPr>
        <w:jc w:val="center"/>
        <w:rPr>
          <w:rFonts w:ascii="Times New Roman" w:hAnsi="Times New Roman" w:cs="Times New Roman"/>
          <w:sz w:val="24"/>
          <w:szCs w:val="24"/>
        </w:rPr>
      </w:pPr>
      <w:r w:rsidRPr="00C822F7">
        <w:rPr>
          <w:rFonts w:ascii="Times New Roman" w:hAnsi="Times New Roman" w:cs="Times New Roman"/>
          <w:sz w:val="24"/>
          <w:szCs w:val="24"/>
        </w:rPr>
        <w:t>Зарегистрировано в Минюсте РФ 22 декабря 2009 г. № 15785</w:t>
      </w:r>
    </w:p>
    <w:p w:rsidR="000E752E" w:rsidRPr="00C822F7" w:rsidRDefault="0081726E" w:rsidP="00C54AA5">
      <w:pPr>
        <w:jc w:val="center"/>
        <w:rPr>
          <w:rFonts w:ascii="Times New Roman" w:hAnsi="Times New Roman" w:cs="Times New Roman"/>
          <w:sz w:val="24"/>
          <w:szCs w:val="24"/>
        </w:rPr>
      </w:pPr>
      <w:r w:rsidRPr="00C822F7">
        <w:rPr>
          <w:rFonts w:ascii="Times New Roman" w:hAnsi="Times New Roman" w:cs="Times New Roman"/>
          <w:sz w:val="24"/>
          <w:szCs w:val="24"/>
        </w:rPr>
        <w:t xml:space="preserve">(в ред. приказов </w:t>
      </w:r>
      <w:proofErr w:type="spellStart"/>
      <w:r w:rsidRPr="00C822F7">
        <w:rPr>
          <w:rFonts w:ascii="Times New Roman" w:hAnsi="Times New Roman" w:cs="Times New Roman"/>
          <w:sz w:val="24"/>
          <w:szCs w:val="24"/>
        </w:rPr>
        <w:t>Минобрнауки</w:t>
      </w:r>
      <w:proofErr w:type="spellEnd"/>
      <w:r w:rsidRPr="00C822F7">
        <w:rPr>
          <w:rFonts w:ascii="Times New Roman" w:hAnsi="Times New Roman" w:cs="Times New Roman"/>
          <w:sz w:val="24"/>
          <w:szCs w:val="24"/>
        </w:rPr>
        <w:t xml:space="preserve"> России от 26.11.2010 № 1241, от 22.09.2011 № 2357)</w:t>
      </w:r>
    </w:p>
    <w:p w:rsidR="000E752E" w:rsidRPr="00C822F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w:t>
      </w:r>
      <w:proofErr w:type="gramStart"/>
      <w:r w:rsidRPr="00C822F7">
        <w:rPr>
          <w:rFonts w:ascii="Times New Roman" w:hAnsi="Times New Roman" w:cs="Times New Roman"/>
          <w:sz w:val="24"/>
          <w:szCs w:val="24"/>
        </w:rPr>
        <w:t>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proofErr w:type="gramEnd"/>
    </w:p>
    <w:p w:rsidR="000E752E" w:rsidRPr="00C822F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 Утвердить прилагаемый федеральный государственный образовательный стандарт начального общего образования. 2. Ввести в действие с 1 янв</w:t>
      </w:r>
      <w:r w:rsidR="000E752E" w:rsidRPr="00C822F7">
        <w:rPr>
          <w:rFonts w:ascii="Times New Roman" w:hAnsi="Times New Roman" w:cs="Times New Roman"/>
          <w:sz w:val="24"/>
          <w:szCs w:val="24"/>
        </w:rPr>
        <w:t>аря 2010 г. федеральный государственный образовательный стандарт начального общего образования.</w:t>
      </w:r>
    </w:p>
    <w:p w:rsidR="00C822F7" w:rsidRPr="00C822F7" w:rsidRDefault="0081726E">
      <w:pPr>
        <w:rPr>
          <w:rFonts w:ascii="Times New Roman" w:hAnsi="Times New Roman" w:cs="Times New Roman"/>
          <w:sz w:val="24"/>
          <w:szCs w:val="24"/>
        </w:rPr>
      </w:pPr>
      <w:r w:rsidRPr="00C822F7">
        <w:rPr>
          <w:rFonts w:ascii="Times New Roman" w:hAnsi="Times New Roman" w:cs="Times New Roman"/>
          <w:sz w:val="24"/>
          <w:szCs w:val="24"/>
        </w:rPr>
        <w:t>2</w:t>
      </w:r>
      <w:proofErr w:type="gramStart"/>
      <w:r w:rsidRPr="00C822F7">
        <w:rPr>
          <w:rFonts w:ascii="Times New Roman" w:hAnsi="Times New Roman" w:cs="Times New Roman"/>
          <w:sz w:val="24"/>
          <w:szCs w:val="24"/>
        </w:rPr>
        <w:t xml:space="preserve"> </w:t>
      </w:r>
      <w:r w:rsidR="000E752E" w:rsidRPr="00C822F7">
        <w:rPr>
          <w:rFonts w:ascii="Times New Roman" w:hAnsi="Times New Roman" w:cs="Times New Roman"/>
          <w:sz w:val="24"/>
          <w:szCs w:val="24"/>
        </w:rPr>
        <w:t>В</w:t>
      </w:r>
      <w:proofErr w:type="gramEnd"/>
      <w:r w:rsidR="000E752E" w:rsidRPr="00C822F7">
        <w:rPr>
          <w:rFonts w:ascii="Times New Roman" w:hAnsi="Times New Roman" w:cs="Times New Roman"/>
          <w:sz w:val="24"/>
          <w:szCs w:val="24"/>
        </w:rPr>
        <w:t xml:space="preserve">вести в действие с 1 января 2010 г. федеральный государственный образовательный стандарт, утвержденный настоящим Приказом. </w:t>
      </w:r>
    </w:p>
    <w:p w:rsidR="000E752E" w:rsidRPr="00C822F7" w:rsidRDefault="000E752E">
      <w:pPr>
        <w:rPr>
          <w:rFonts w:ascii="Times New Roman" w:hAnsi="Times New Roman" w:cs="Times New Roman"/>
          <w:sz w:val="24"/>
          <w:szCs w:val="24"/>
        </w:rPr>
      </w:pPr>
      <w:r w:rsidRPr="00C822F7">
        <w:rPr>
          <w:rFonts w:ascii="Times New Roman" w:hAnsi="Times New Roman" w:cs="Times New Roman"/>
          <w:sz w:val="24"/>
          <w:szCs w:val="24"/>
        </w:rPr>
        <w:t xml:space="preserve">Министр </w:t>
      </w:r>
      <w:r w:rsidR="00C822F7" w:rsidRPr="00C822F7">
        <w:rPr>
          <w:rFonts w:ascii="Times New Roman" w:hAnsi="Times New Roman" w:cs="Times New Roman"/>
          <w:sz w:val="24"/>
          <w:szCs w:val="24"/>
        </w:rPr>
        <w:t xml:space="preserve">                                                                                                                                       </w:t>
      </w:r>
      <w:proofErr w:type="spellStart"/>
      <w:r w:rsidRPr="00C822F7">
        <w:rPr>
          <w:rFonts w:ascii="Times New Roman" w:hAnsi="Times New Roman" w:cs="Times New Roman"/>
          <w:sz w:val="24"/>
          <w:szCs w:val="24"/>
        </w:rPr>
        <w:t>А.Фурсенко</w:t>
      </w:r>
      <w:proofErr w:type="spellEnd"/>
    </w:p>
    <w:p w:rsidR="000E752E" w:rsidRPr="00C822F7" w:rsidRDefault="000E752E">
      <w:pPr>
        <w:rPr>
          <w:rFonts w:ascii="Times New Roman" w:hAnsi="Times New Roman" w:cs="Times New Roman"/>
          <w:sz w:val="24"/>
          <w:szCs w:val="24"/>
        </w:rPr>
      </w:pPr>
    </w:p>
    <w:p w:rsidR="000E752E" w:rsidRPr="00C822F7" w:rsidRDefault="000E752E">
      <w:pPr>
        <w:rPr>
          <w:rFonts w:ascii="Times New Roman" w:hAnsi="Times New Roman" w:cs="Times New Roman"/>
          <w:sz w:val="24"/>
          <w:szCs w:val="24"/>
        </w:rPr>
      </w:pPr>
    </w:p>
    <w:p w:rsidR="000E752E" w:rsidRPr="00C822F7" w:rsidRDefault="000E752E">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C822F7">
      <w:pPr>
        <w:rPr>
          <w:rFonts w:ascii="Times New Roman" w:hAnsi="Times New Roman" w:cs="Times New Roman"/>
          <w:sz w:val="24"/>
          <w:szCs w:val="24"/>
        </w:rPr>
      </w:pPr>
    </w:p>
    <w:p w:rsidR="00C822F7" w:rsidRPr="00C822F7" w:rsidRDefault="0081726E" w:rsidP="00C822F7">
      <w:pPr>
        <w:spacing w:after="0"/>
        <w:jc w:val="right"/>
        <w:rPr>
          <w:rFonts w:ascii="Times New Roman" w:hAnsi="Times New Roman" w:cs="Times New Roman"/>
          <w:sz w:val="24"/>
          <w:szCs w:val="24"/>
        </w:rPr>
      </w:pPr>
      <w:r w:rsidRPr="00C822F7">
        <w:rPr>
          <w:rFonts w:ascii="Times New Roman" w:hAnsi="Times New Roman" w:cs="Times New Roman"/>
          <w:sz w:val="24"/>
          <w:szCs w:val="24"/>
        </w:rPr>
        <w:t>Приложение</w:t>
      </w:r>
      <w:r w:rsidR="00C822F7" w:rsidRPr="00C822F7">
        <w:rPr>
          <w:rFonts w:ascii="Times New Roman" w:hAnsi="Times New Roman" w:cs="Times New Roman"/>
          <w:sz w:val="24"/>
          <w:szCs w:val="24"/>
        </w:rPr>
        <w:t xml:space="preserve"> </w:t>
      </w:r>
    </w:p>
    <w:p w:rsidR="00C822F7" w:rsidRPr="00C822F7" w:rsidRDefault="0081726E" w:rsidP="00C822F7">
      <w:pPr>
        <w:spacing w:after="0"/>
        <w:jc w:val="right"/>
        <w:rPr>
          <w:rFonts w:ascii="Times New Roman" w:hAnsi="Times New Roman" w:cs="Times New Roman"/>
          <w:sz w:val="24"/>
          <w:szCs w:val="24"/>
        </w:rPr>
      </w:pPr>
      <w:r w:rsidRPr="00C822F7">
        <w:rPr>
          <w:rFonts w:ascii="Times New Roman" w:hAnsi="Times New Roman" w:cs="Times New Roman"/>
          <w:sz w:val="24"/>
          <w:szCs w:val="24"/>
        </w:rPr>
        <w:t xml:space="preserve"> Утвержден </w:t>
      </w:r>
    </w:p>
    <w:p w:rsidR="00C822F7" w:rsidRPr="00C822F7" w:rsidRDefault="0081726E" w:rsidP="00C822F7">
      <w:pPr>
        <w:spacing w:after="0"/>
        <w:jc w:val="right"/>
        <w:rPr>
          <w:rFonts w:ascii="Times New Roman" w:hAnsi="Times New Roman" w:cs="Times New Roman"/>
          <w:sz w:val="24"/>
          <w:szCs w:val="24"/>
        </w:rPr>
      </w:pPr>
      <w:r w:rsidRPr="00C822F7">
        <w:rPr>
          <w:rFonts w:ascii="Times New Roman" w:hAnsi="Times New Roman" w:cs="Times New Roman"/>
          <w:sz w:val="24"/>
          <w:szCs w:val="24"/>
        </w:rPr>
        <w:t>Приказом Министерства образования</w:t>
      </w:r>
    </w:p>
    <w:p w:rsidR="00C822F7" w:rsidRPr="00C822F7" w:rsidRDefault="0081726E" w:rsidP="00C822F7">
      <w:pPr>
        <w:spacing w:after="0"/>
        <w:jc w:val="right"/>
        <w:rPr>
          <w:rFonts w:ascii="Times New Roman" w:hAnsi="Times New Roman" w:cs="Times New Roman"/>
          <w:sz w:val="24"/>
          <w:szCs w:val="24"/>
        </w:rPr>
      </w:pPr>
      <w:r w:rsidRPr="00C822F7">
        <w:rPr>
          <w:rFonts w:ascii="Times New Roman" w:hAnsi="Times New Roman" w:cs="Times New Roman"/>
          <w:sz w:val="24"/>
          <w:szCs w:val="24"/>
        </w:rPr>
        <w:t>и науки Российской Федерации</w:t>
      </w:r>
    </w:p>
    <w:p w:rsidR="00C822F7" w:rsidRPr="00C822F7" w:rsidRDefault="0081726E" w:rsidP="00C822F7">
      <w:pPr>
        <w:spacing w:after="0"/>
        <w:jc w:val="right"/>
        <w:rPr>
          <w:rFonts w:ascii="Times New Roman" w:hAnsi="Times New Roman" w:cs="Times New Roman"/>
          <w:sz w:val="24"/>
          <w:szCs w:val="24"/>
        </w:rPr>
      </w:pPr>
      <w:r w:rsidRPr="00C822F7">
        <w:rPr>
          <w:rFonts w:ascii="Times New Roman" w:hAnsi="Times New Roman" w:cs="Times New Roman"/>
          <w:sz w:val="24"/>
          <w:szCs w:val="24"/>
        </w:rPr>
        <w:t xml:space="preserve"> от 6 октября 2009 г. № 373 </w:t>
      </w:r>
    </w:p>
    <w:p w:rsidR="00C822F7" w:rsidRPr="00C822F7" w:rsidRDefault="00C822F7" w:rsidP="00C822F7">
      <w:pPr>
        <w:spacing w:after="0"/>
        <w:rPr>
          <w:rFonts w:ascii="Times New Roman" w:hAnsi="Times New Roman" w:cs="Times New Roman"/>
          <w:sz w:val="24"/>
          <w:szCs w:val="24"/>
        </w:rPr>
      </w:pPr>
    </w:p>
    <w:p w:rsidR="00C822F7" w:rsidRPr="00C822F7" w:rsidRDefault="00C822F7" w:rsidP="00C822F7">
      <w:pPr>
        <w:jc w:val="center"/>
        <w:rPr>
          <w:rFonts w:ascii="Times New Roman" w:hAnsi="Times New Roman" w:cs="Times New Roman"/>
          <w:sz w:val="24"/>
          <w:szCs w:val="24"/>
        </w:rPr>
      </w:pPr>
    </w:p>
    <w:p w:rsidR="00C822F7" w:rsidRPr="00C822F7" w:rsidRDefault="0081726E" w:rsidP="00C822F7">
      <w:pPr>
        <w:spacing w:after="0"/>
        <w:jc w:val="center"/>
        <w:rPr>
          <w:rFonts w:ascii="Times New Roman" w:hAnsi="Times New Roman" w:cs="Times New Roman"/>
          <w:b/>
          <w:sz w:val="24"/>
          <w:szCs w:val="24"/>
        </w:rPr>
      </w:pPr>
      <w:r w:rsidRPr="00C822F7">
        <w:rPr>
          <w:rFonts w:ascii="Times New Roman" w:hAnsi="Times New Roman" w:cs="Times New Roman"/>
          <w:b/>
          <w:sz w:val="24"/>
          <w:szCs w:val="24"/>
        </w:rPr>
        <w:t>ФЕДЕРАЛЬНЫЙ ГОСУДАРСТВЕННЫЙ ОБРАЗОВАТЕЛЬНЫЙ СТАНДАРТ</w:t>
      </w:r>
    </w:p>
    <w:p w:rsidR="00C822F7" w:rsidRPr="00C822F7" w:rsidRDefault="0081726E" w:rsidP="00C822F7">
      <w:pPr>
        <w:spacing w:after="0"/>
        <w:jc w:val="center"/>
        <w:rPr>
          <w:rFonts w:ascii="Times New Roman" w:hAnsi="Times New Roman" w:cs="Times New Roman"/>
          <w:b/>
          <w:sz w:val="24"/>
          <w:szCs w:val="24"/>
        </w:rPr>
      </w:pPr>
      <w:r w:rsidRPr="00C822F7">
        <w:rPr>
          <w:rFonts w:ascii="Times New Roman" w:hAnsi="Times New Roman" w:cs="Times New Roman"/>
          <w:b/>
          <w:sz w:val="24"/>
          <w:szCs w:val="24"/>
        </w:rPr>
        <w:t>НАЧАЛЬНОГО ОБЩЕГО ОБРАЗОВАНИЯ</w:t>
      </w:r>
    </w:p>
    <w:p w:rsidR="00C822F7" w:rsidRPr="00C822F7" w:rsidRDefault="00C822F7" w:rsidP="00C822F7">
      <w:pPr>
        <w:spacing w:after="0"/>
        <w:jc w:val="center"/>
        <w:rPr>
          <w:rFonts w:ascii="Times New Roman" w:hAnsi="Times New Roman" w:cs="Times New Roman"/>
          <w:b/>
          <w:sz w:val="24"/>
          <w:szCs w:val="24"/>
        </w:rPr>
      </w:pPr>
    </w:p>
    <w:p w:rsidR="00C822F7" w:rsidRPr="00C822F7" w:rsidRDefault="00C822F7" w:rsidP="00C822F7">
      <w:pPr>
        <w:spacing w:after="0"/>
        <w:jc w:val="center"/>
        <w:rPr>
          <w:rFonts w:ascii="Times New Roman" w:hAnsi="Times New Roman" w:cs="Times New Roman"/>
          <w:b/>
          <w:sz w:val="24"/>
          <w:szCs w:val="24"/>
        </w:rPr>
      </w:pPr>
    </w:p>
    <w:p w:rsidR="000E752E" w:rsidRPr="00C822F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(в ред. приказов </w:t>
      </w:r>
      <w:proofErr w:type="spellStart"/>
      <w:r w:rsidRPr="00C822F7">
        <w:rPr>
          <w:rFonts w:ascii="Times New Roman" w:hAnsi="Times New Roman" w:cs="Times New Roman"/>
          <w:sz w:val="24"/>
          <w:szCs w:val="24"/>
        </w:rPr>
        <w:t>Минобрнауки</w:t>
      </w:r>
      <w:proofErr w:type="spellEnd"/>
      <w:r w:rsidRPr="00C822F7">
        <w:rPr>
          <w:rFonts w:ascii="Times New Roman" w:hAnsi="Times New Roman" w:cs="Times New Roman"/>
          <w:sz w:val="24"/>
          <w:szCs w:val="24"/>
        </w:rPr>
        <w:t xml:space="preserve"> России от 26.11.2010 № 1241, от 22.09.2011 № 2357) </w:t>
      </w:r>
    </w:p>
    <w:p w:rsidR="000E752E" w:rsidRPr="00C822F7" w:rsidRDefault="000E752E">
      <w:pPr>
        <w:rPr>
          <w:rFonts w:ascii="Times New Roman" w:hAnsi="Times New Roman" w:cs="Times New Roman"/>
          <w:sz w:val="24"/>
          <w:szCs w:val="24"/>
        </w:rPr>
      </w:pPr>
    </w:p>
    <w:p w:rsidR="000E752E" w:rsidRPr="00C54AA5" w:rsidRDefault="0081726E">
      <w:pPr>
        <w:rPr>
          <w:rFonts w:ascii="Times New Roman" w:hAnsi="Times New Roman" w:cs="Times New Roman"/>
          <w:b/>
          <w:sz w:val="24"/>
          <w:szCs w:val="24"/>
        </w:rPr>
      </w:pPr>
      <w:r w:rsidRPr="00C54AA5">
        <w:rPr>
          <w:rFonts w:ascii="Times New Roman" w:hAnsi="Times New Roman" w:cs="Times New Roman"/>
          <w:b/>
          <w:sz w:val="24"/>
          <w:szCs w:val="24"/>
        </w:rPr>
        <w:t xml:space="preserve">I. Общие положения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roofErr w:type="gramStart"/>
      <w:r w:rsidRPr="00C822F7">
        <w:rPr>
          <w:rFonts w:ascii="Times New Roman" w:hAnsi="Times New Roman" w:cs="Times New Roman"/>
          <w:sz w:val="24"/>
          <w:szCs w:val="24"/>
        </w:rPr>
        <w:t>1</w:t>
      </w:r>
      <w:proofErr w:type="gramEnd"/>
      <w:r w:rsidRPr="00C822F7">
        <w:rPr>
          <w:rFonts w:ascii="Times New Roman" w:hAnsi="Times New Roman" w:cs="Times New Roman"/>
          <w:sz w:val="24"/>
          <w:szCs w:val="24"/>
        </w:rPr>
        <w:t xml:space="preserve"> .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Станда</w:t>
      </w:r>
      <w:proofErr w:type="gramStart"/>
      <w:r w:rsidRPr="00C822F7">
        <w:rPr>
          <w:rFonts w:ascii="Times New Roman" w:hAnsi="Times New Roman" w:cs="Times New Roman"/>
          <w:sz w:val="24"/>
          <w:szCs w:val="24"/>
        </w:rPr>
        <w:t>рт вкл</w:t>
      </w:r>
      <w:proofErr w:type="gramEnd"/>
      <w:r w:rsidRPr="00C822F7">
        <w:rPr>
          <w:rFonts w:ascii="Times New Roman" w:hAnsi="Times New Roman" w:cs="Times New Roman"/>
          <w:sz w:val="24"/>
          <w:szCs w:val="24"/>
        </w:rPr>
        <w:t xml:space="preserve">ючает в себя требования: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к результатам освоения основной образовательной программы начального общего образования;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xml:space="preserve"> на ступени начального общего образования, </w:t>
      </w:r>
      <w:proofErr w:type="spellStart"/>
      <w:r w:rsidRPr="00C822F7">
        <w:rPr>
          <w:rFonts w:ascii="Times New Roman" w:hAnsi="Times New Roman" w:cs="Times New Roman"/>
          <w:sz w:val="24"/>
          <w:szCs w:val="24"/>
        </w:rPr>
        <w:t>самоценность</w:t>
      </w:r>
      <w:proofErr w:type="spellEnd"/>
      <w:r w:rsidRPr="00C822F7">
        <w:rPr>
          <w:rFonts w:ascii="Times New Roman" w:hAnsi="Times New Roman" w:cs="Times New Roman"/>
          <w:sz w:val="24"/>
          <w:szCs w:val="24"/>
        </w:rPr>
        <w:t xml:space="preserve"> ступени начального общего образования как фундамента всего последующего образования.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2. Стандарт учитывает образовательные потребности детей с ограниченными возможностями здоровья</w:t>
      </w:r>
      <w:proofErr w:type="gramStart"/>
      <w:r w:rsidRPr="00C822F7">
        <w:rPr>
          <w:rFonts w:ascii="Times New Roman" w:hAnsi="Times New Roman" w:cs="Times New Roman"/>
          <w:sz w:val="24"/>
          <w:szCs w:val="24"/>
        </w:rPr>
        <w:t>2</w:t>
      </w:r>
      <w:proofErr w:type="gramEnd"/>
      <w:r w:rsidRPr="00C822F7">
        <w:rPr>
          <w:rFonts w:ascii="Times New Roman" w:hAnsi="Times New Roman" w:cs="Times New Roman"/>
          <w:sz w:val="24"/>
          <w:szCs w:val="24"/>
        </w:rPr>
        <w:t xml:space="preserve">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Стандарт является основой объективной оценки уровня образования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xml:space="preserve"> на ступени начального общего образования.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Нормативный срок освоения основной образовательной программы начального общего образования составляет четыре года3 . 3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5. Стандарт разработан с учетом региональных, национальных и этнокультурных потребностей народов Российской Федерации.</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6. Стандарт направлен на обеспечение: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равных возможностей получения качественного начального общего образования;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духовно-нравственного развития и </w:t>
      </w:r>
      <w:proofErr w:type="gramStart"/>
      <w:r w:rsidRPr="00C822F7">
        <w:rPr>
          <w:rFonts w:ascii="Times New Roman" w:hAnsi="Times New Roman" w:cs="Times New Roman"/>
          <w:sz w:val="24"/>
          <w:szCs w:val="24"/>
        </w:rPr>
        <w:t>воспитания</w:t>
      </w:r>
      <w:proofErr w:type="gramEnd"/>
      <w:r w:rsidRPr="00C822F7">
        <w:rPr>
          <w:rFonts w:ascii="Times New Roman" w:hAnsi="Times New Roman" w:cs="Times New Roman"/>
          <w:sz w:val="24"/>
          <w:szCs w:val="24"/>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преемственности основных образовательных программ дошкольного, начального общего, основного общего, начального профессионального, среднего профессионального и высшего профессионального образования;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формирования </w:t>
      </w:r>
      <w:proofErr w:type="spellStart"/>
      <w:r w:rsidRPr="00C822F7">
        <w:rPr>
          <w:rFonts w:ascii="Times New Roman" w:hAnsi="Times New Roman" w:cs="Times New Roman"/>
          <w:sz w:val="24"/>
          <w:szCs w:val="24"/>
        </w:rPr>
        <w:t>критериальной</w:t>
      </w:r>
      <w:proofErr w:type="spellEnd"/>
      <w:r w:rsidRPr="00C822F7">
        <w:rPr>
          <w:rFonts w:ascii="Times New Roman" w:hAnsi="Times New Roman" w:cs="Times New Roman"/>
          <w:sz w:val="24"/>
          <w:szCs w:val="24"/>
        </w:rPr>
        <w:t xml:space="preserve"> оценки результатов освоения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 </w:t>
      </w:r>
    </w:p>
    <w:p w:rsidR="001254F1"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7. В основе Стандарта лежит системно-</w:t>
      </w:r>
      <w:proofErr w:type="spellStart"/>
      <w:r w:rsidRPr="00C822F7">
        <w:rPr>
          <w:rFonts w:ascii="Times New Roman" w:hAnsi="Times New Roman" w:cs="Times New Roman"/>
          <w:sz w:val="24"/>
          <w:szCs w:val="24"/>
        </w:rPr>
        <w:t>деятельностный</w:t>
      </w:r>
      <w:proofErr w:type="spellEnd"/>
      <w:r w:rsidRPr="00C822F7">
        <w:rPr>
          <w:rFonts w:ascii="Times New Roman" w:hAnsi="Times New Roman" w:cs="Times New Roman"/>
          <w:sz w:val="24"/>
          <w:szCs w:val="24"/>
        </w:rPr>
        <w:t xml:space="preserve"> подход, который предполагает: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822F7">
        <w:rPr>
          <w:rFonts w:ascii="Times New Roman" w:hAnsi="Times New Roman" w:cs="Times New Roman"/>
          <w:sz w:val="24"/>
          <w:szCs w:val="24"/>
        </w:rPr>
        <w:t>демократического гражданского общества</w:t>
      </w:r>
      <w:proofErr w:type="gramEnd"/>
      <w:r w:rsidRPr="00C822F7">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C822F7">
        <w:rPr>
          <w:rFonts w:ascii="Times New Roman" w:hAnsi="Times New Roman" w:cs="Times New Roman"/>
          <w:sz w:val="24"/>
          <w:szCs w:val="24"/>
        </w:rPr>
        <w:t>поликонфессионального</w:t>
      </w:r>
      <w:proofErr w:type="spellEnd"/>
      <w:r w:rsidRPr="00C822F7">
        <w:rPr>
          <w:rFonts w:ascii="Times New Roman" w:hAnsi="Times New Roman" w:cs="Times New Roman"/>
          <w:sz w:val="24"/>
          <w:szCs w:val="24"/>
        </w:rPr>
        <w:t xml:space="preserve"> состава российского общества;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4 достижения социально желаемого уровня (результата) личностного и познавательного развития обучающихся; </w:t>
      </w:r>
    </w:p>
    <w:p w:rsidR="001254F1"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roofErr w:type="gramEnd"/>
      <w:r w:rsidRPr="00C822F7">
        <w:rPr>
          <w:rFonts w:ascii="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обеспечение преемственности дошкольного, начального общего, основного и среднего (полного) общего образования;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8. В соответствии со Стандартом на ступени начального общего образования осуществляется: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Стандарт ориентирован на становление личностных характеристик выпускника ("портрет выпускника начальной школы"): любящий свой народ, свой край и свою Родину; </w:t>
      </w:r>
    </w:p>
    <w:p w:rsidR="001254F1"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уважающий</w:t>
      </w:r>
      <w:proofErr w:type="gramEnd"/>
      <w:r w:rsidRPr="00C822F7">
        <w:rPr>
          <w:rFonts w:ascii="Times New Roman" w:hAnsi="Times New Roman" w:cs="Times New Roman"/>
          <w:sz w:val="24"/>
          <w:szCs w:val="24"/>
        </w:rPr>
        <w:t xml:space="preserve"> и принимающий ценности семьи и общества;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любознательный, активно и заинтересованно познающий мир;</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владеющий</w:t>
      </w:r>
      <w:proofErr w:type="gramEnd"/>
      <w:r w:rsidRPr="00C822F7">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1254F1"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готовый</w:t>
      </w:r>
      <w:proofErr w:type="gramEnd"/>
      <w:r w:rsidRPr="00C822F7">
        <w:rPr>
          <w:rFonts w:ascii="Times New Roman" w:hAnsi="Times New Roman" w:cs="Times New Roman"/>
          <w:sz w:val="24"/>
          <w:szCs w:val="24"/>
        </w:rPr>
        <w:t xml:space="preserve"> самостоятельно действовать и отвечать за свои поступки перед семьей и обществом;</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5 </w:t>
      </w:r>
      <w:proofErr w:type="gramStart"/>
      <w:r w:rsidRPr="00C822F7">
        <w:rPr>
          <w:rFonts w:ascii="Times New Roman" w:hAnsi="Times New Roman" w:cs="Times New Roman"/>
          <w:sz w:val="24"/>
          <w:szCs w:val="24"/>
        </w:rPr>
        <w:t>доброжелательный</w:t>
      </w:r>
      <w:proofErr w:type="gramEnd"/>
      <w:r w:rsidRPr="00C822F7">
        <w:rPr>
          <w:rFonts w:ascii="Times New Roman" w:hAnsi="Times New Roman" w:cs="Times New Roman"/>
          <w:sz w:val="24"/>
          <w:szCs w:val="24"/>
        </w:rPr>
        <w:t>, умеющий слушать и слышать собеседника, обосновывать свою позицию, высказывать свое мнение;</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выполняющий</w:t>
      </w:r>
      <w:proofErr w:type="gramEnd"/>
      <w:r w:rsidRPr="00C822F7">
        <w:rPr>
          <w:rFonts w:ascii="Times New Roman" w:hAnsi="Times New Roman" w:cs="Times New Roman"/>
          <w:sz w:val="24"/>
          <w:szCs w:val="24"/>
        </w:rPr>
        <w:t xml:space="preserve"> правила здорового и безопасного для себя и окружающих образа жизни. </w:t>
      </w:r>
    </w:p>
    <w:p w:rsidR="001254F1" w:rsidRPr="001254F1" w:rsidRDefault="0081726E" w:rsidP="001254F1">
      <w:pPr>
        <w:jc w:val="center"/>
        <w:rPr>
          <w:rFonts w:ascii="Times New Roman" w:hAnsi="Times New Roman" w:cs="Times New Roman"/>
          <w:b/>
          <w:sz w:val="28"/>
          <w:szCs w:val="28"/>
        </w:rPr>
      </w:pPr>
      <w:r w:rsidRPr="001254F1">
        <w:rPr>
          <w:rFonts w:ascii="Times New Roman" w:hAnsi="Times New Roman" w:cs="Times New Roman"/>
          <w:b/>
          <w:sz w:val="28"/>
          <w:szCs w:val="28"/>
        </w:rPr>
        <w:t>II. Требования к результатам освоения основной образовательной программы начального общего образования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9. Стандарт устанавливает требования к результатам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освоивших основную образовательную программу начального общего образования: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 xml:space="preserve">личностным, включающим готовность и способность обучающихся к саморазвитию,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gramEnd"/>
    </w:p>
    <w:p w:rsidR="001254F1" w:rsidRDefault="0081726E">
      <w:pPr>
        <w:rPr>
          <w:rFonts w:ascii="Times New Roman" w:hAnsi="Times New Roman" w:cs="Times New Roman"/>
          <w:sz w:val="24"/>
          <w:szCs w:val="24"/>
        </w:rPr>
      </w:pP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основ гражданской идентичности</w:t>
      </w:r>
      <w:proofErr w:type="gramStart"/>
      <w:r w:rsidRPr="00C822F7">
        <w:rPr>
          <w:rFonts w:ascii="Times New Roman" w:hAnsi="Times New Roman" w:cs="Times New Roman"/>
          <w:sz w:val="24"/>
          <w:szCs w:val="24"/>
        </w:rPr>
        <w:t>.</w:t>
      </w:r>
      <w:proofErr w:type="gramEnd"/>
      <w:r w:rsidRPr="00C822F7">
        <w:rPr>
          <w:rFonts w:ascii="Times New Roman" w:hAnsi="Times New Roman" w:cs="Times New Roman"/>
          <w:sz w:val="24"/>
          <w:szCs w:val="24"/>
        </w:rPr>
        <w:t xml:space="preserve"> </w:t>
      </w:r>
      <w:proofErr w:type="spellStart"/>
      <w:proofErr w:type="gramStart"/>
      <w:r w:rsidRPr="00C822F7">
        <w:rPr>
          <w:rFonts w:ascii="Times New Roman" w:hAnsi="Times New Roman" w:cs="Times New Roman"/>
          <w:sz w:val="24"/>
          <w:szCs w:val="24"/>
        </w:rPr>
        <w:t>м</w:t>
      </w:r>
      <w:proofErr w:type="gramEnd"/>
      <w:r w:rsidRPr="00C822F7">
        <w:rPr>
          <w:rFonts w:ascii="Times New Roman" w:hAnsi="Times New Roman" w:cs="Times New Roman"/>
          <w:sz w:val="24"/>
          <w:szCs w:val="24"/>
        </w:rPr>
        <w:t>етапредметным</w:t>
      </w:r>
      <w:proofErr w:type="spellEnd"/>
      <w:r w:rsidRPr="00C822F7">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822F7">
        <w:rPr>
          <w:rFonts w:ascii="Times New Roman" w:hAnsi="Times New Roman" w:cs="Times New Roman"/>
          <w:sz w:val="24"/>
          <w:szCs w:val="24"/>
        </w:rPr>
        <w:t>межпредметными</w:t>
      </w:r>
      <w:proofErr w:type="spellEnd"/>
      <w:r w:rsidRPr="00C822F7">
        <w:rPr>
          <w:rFonts w:ascii="Times New Roman" w:hAnsi="Times New Roman" w:cs="Times New Roman"/>
          <w:sz w:val="24"/>
          <w:szCs w:val="24"/>
        </w:rPr>
        <w:t xml:space="preserve"> понятиями.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10. Личностные результаты освоения основной образовательной программы начального общего образования должны отражать:</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3) формирование уважительного отношения к иному мнению, истории и культуре других народов;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6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7) формирование эстетических потребностей, ценностей и чувств;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9) развитие навыков сотрудничества </w:t>
      </w:r>
      <w:proofErr w:type="gramStart"/>
      <w:r w:rsidRPr="00C822F7">
        <w:rPr>
          <w:rFonts w:ascii="Times New Roman" w:hAnsi="Times New Roman" w:cs="Times New Roman"/>
          <w:sz w:val="24"/>
          <w:szCs w:val="24"/>
        </w:rPr>
        <w:t>со</w:t>
      </w:r>
      <w:proofErr w:type="gramEnd"/>
      <w:r w:rsidRPr="00C822F7">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11. </w:t>
      </w:r>
      <w:proofErr w:type="spellStart"/>
      <w:r w:rsidRPr="00C822F7">
        <w:rPr>
          <w:rFonts w:ascii="Times New Roman" w:hAnsi="Times New Roman" w:cs="Times New Roman"/>
          <w:sz w:val="24"/>
          <w:szCs w:val="24"/>
        </w:rPr>
        <w:t>Метапредметные</w:t>
      </w:r>
      <w:proofErr w:type="spellEnd"/>
      <w:r w:rsidRPr="00C822F7">
        <w:rPr>
          <w:rFonts w:ascii="Times New Roman" w:hAnsi="Times New Roman" w:cs="Times New Roman"/>
          <w:sz w:val="24"/>
          <w:szCs w:val="24"/>
        </w:rPr>
        <w:t xml:space="preserve"> результаты освоения основной образовательной программы начального общего образования должны отражать: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 освоение способов решения проблем творческого и поискового характера;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5) освоение начальных форм познавательной и личностной рефлексии;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6) использование знаково-символических сре</w:t>
      </w:r>
      <w:proofErr w:type="gramStart"/>
      <w:r w:rsidRPr="00C822F7">
        <w:rPr>
          <w:rFonts w:ascii="Times New Roman" w:hAnsi="Times New Roman" w:cs="Times New Roman"/>
          <w:sz w:val="24"/>
          <w:szCs w:val="24"/>
        </w:rPr>
        <w:t>дств пр</w:t>
      </w:r>
      <w:proofErr w:type="gramEnd"/>
      <w:r w:rsidRPr="00C822F7">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822F7">
        <w:rPr>
          <w:rFonts w:ascii="Times New Roman" w:hAnsi="Times New Roman" w:cs="Times New Roman"/>
          <w:sz w:val="24"/>
          <w:szCs w:val="24"/>
        </w:rPr>
        <w:t>о-</w:t>
      </w:r>
      <w:proofErr w:type="gramEnd"/>
      <w:r w:rsidRPr="00C822F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7 </w:t>
      </w:r>
      <w:proofErr w:type="gramEnd"/>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1254F1"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15) овладение базовыми предметными и </w:t>
      </w:r>
      <w:proofErr w:type="spellStart"/>
      <w:r w:rsidRPr="00C822F7">
        <w:rPr>
          <w:rFonts w:ascii="Times New Roman" w:hAnsi="Times New Roman" w:cs="Times New Roman"/>
          <w:sz w:val="24"/>
          <w:szCs w:val="24"/>
        </w:rPr>
        <w:t>межпредметными</w:t>
      </w:r>
      <w:proofErr w:type="spellEnd"/>
      <w:r w:rsidRPr="00C822F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23537F" w:rsidRDefault="0023537F">
      <w:pPr>
        <w:rPr>
          <w:rFonts w:ascii="Times New Roman" w:hAnsi="Times New Roman" w:cs="Times New Roman"/>
          <w:sz w:val="24"/>
          <w:szCs w:val="24"/>
        </w:rPr>
      </w:pPr>
    </w:p>
    <w:p w:rsidR="0023537F" w:rsidRDefault="0023537F">
      <w:pPr>
        <w:rPr>
          <w:rFonts w:ascii="Times New Roman" w:hAnsi="Times New Roman" w:cs="Times New Roman"/>
          <w:sz w:val="24"/>
          <w:szCs w:val="24"/>
        </w:rPr>
      </w:pPr>
    </w:p>
    <w:p w:rsidR="0023537F" w:rsidRDefault="0023537F">
      <w:pPr>
        <w:rPr>
          <w:rFonts w:ascii="Times New Roman" w:hAnsi="Times New Roman" w:cs="Times New Roman"/>
          <w:sz w:val="24"/>
          <w:szCs w:val="24"/>
        </w:rPr>
      </w:pP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12.1. Филология Русский язык.</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Родной язык: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8 Литературное чтение.</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Литературное чтение на родном языке:</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822F7">
        <w:rPr>
          <w:rFonts w:ascii="Times New Roman" w:hAnsi="Times New Roman" w:cs="Times New Roman"/>
          <w:sz w:val="24"/>
          <w:szCs w:val="24"/>
        </w:rPr>
        <w:t>обучения</w:t>
      </w:r>
      <w:proofErr w:type="gramEnd"/>
      <w:r w:rsidRPr="00C822F7">
        <w:rPr>
          <w:rFonts w:ascii="Times New Roman" w:hAnsi="Times New Roman" w:cs="Times New Roman"/>
          <w:sz w:val="24"/>
          <w:szCs w:val="24"/>
        </w:rPr>
        <w:t xml:space="preserve"> по всем учебным предметам; формирование потребности в систематическом чтении;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w:t>
      </w:r>
      <w:proofErr w:type="spellStart"/>
      <w:r w:rsidRPr="00C822F7">
        <w:rPr>
          <w:rFonts w:ascii="Times New Roman" w:hAnsi="Times New Roman" w:cs="Times New Roman"/>
          <w:sz w:val="24"/>
          <w:szCs w:val="24"/>
        </w:rPr>
        <w:t>научнопопулярных</w:t>
      </w:r>
      <w:proofErr w:type="spellEnd"/>
      <w:r w:rsidRPr="00C822F7">
        <w:rPr>
          <w:rFonts w:ascii="Times New Roman" w:hAnsi="Times New Roman" w:cs="Times New Roman"/>
          <w:sz w:val="24"/>
          <w:szCs w:val="24"/>
        </w:rPr>
        <w:t xml:space="preserve"> и учебных текстов с использованием элементарных литературоведческих понятий;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5) умение самостоятельно выбирать интересующую литературу;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пользоваться справочными источниками для понимания и получения дополнительной информации.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Иностранный язык: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освоение правил речевого и неречевого поведения;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12.2. Математика и информатика:</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приобретение начального опыта применения математических знаний для решения </w:t>
      </w:r>
      <w:proofErr w:type="spellStart"/>
      <w:r w:rsidRPr="00C822F7">
        <w:rPr>
          <w:rFonts w:ascii="Times New Roman" w:hAnsi="Times New Roman" w:cs="Times New Roman"/>
          <w:sz w:val="24"/>
          <w:szCs w:val="24"/>
        </w:rPr>
        <w:t>учебнопознавательных</w:t>
      </w:r>
      <w:proofErr w:type="spellEnd"/>
      <w:r w:rsidRPr="00C822F7">
        <w:rPr>
          <w:rFonts w:ascii="Times New Roman" w:hAnsi="Times New Roman" w:cs="Times New Roman"/>
          <w:sz w:val="24"/>
          <w:szCs w:val="24"/>
        </w:rPr>
        <w:t xml:space="preserve"> и учебно-практических задач;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9 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5) приобретение первоначальных представлений о компьютерной грамотности.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12.3. Обществознание и естествознание (Окружающий мир):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10 2)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понимание красоты как ценности;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потребности в художественном творчестве и в общении с искусством;</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овладение практическими умениями и навыками в восприятии, анализе и оценке произведений искусства;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Музыка: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w:t>
      </w:r>
      <w:proofErr w:type="spell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умение воспринимать музыку и выражать свое отношение к музыкальному произведению;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использование музыкальных образов при создании театрализованных и </w:t>
      </w:r>
      <w:proofErr w:type="spellStart"/>
      <w:r w:rsidRPr="00C822F7">
        <w:rPr>
          <w:rFonts w:ascii="Times New Roman" w:hAnsi="Times New Roman" w:cs="Times New Roman"/>
          <w:sz w:val="24"/>
          <w:szCs w:val="24"/>
        </w:rPr>
        <w:t>музыкальнопластических</w:t>
      </w:r>
      <w:proofErr w:type="spellEnd"/>
      <w:r w:rsidRPr="00C822F7">
        <w:rPr>
          <w:rFonts w:ascii="Times New Roman" w:hAnsi="Times New Roman" w:cs="Times New Roman"/>
          <w:sz w:val="24"/>
          <w:szCs w:val="24"/>
        </w:rPr>
        <w:t xml:space="preserve"> композиций, исполнении вокально-хоровых произведений, в импровизации.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12.6. Технология: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усвоение первоначальных представлений о материальной культуре как продукте </w:t>
      </w:r>
      <w:proofErr w:type="spellStart"/>
      <w:r w:rsidRPr="00C822F7">
        <w:rPr>
          <w:rFonts w:ascii="Times New Roman" w:hAnsi="Times New Roman" w:cs="Times New Roman"/>
          <w:sz w:val="24"/>
          <w:szCs w:val="24"/>
        </w:rPr>
        <w:t>предметнопреобразующей</w:t>
      </w:r>
      <w:proofErr w:type="spellEnd"/>
      <w:r w:rsidRPr="00C822F7">
        <w:rPr>
          <w:rFonts w:ascii="Times New Roman" w:hAnsi="Times New Roman" w:cs="Times New Roman"/>
          <w:sz w:val="24"/>
          <w:szCs w:val="24"/>
        </w:rPr>
        <w:t xml:space="preserve"> деятельности человека;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w:t>
      </w:r>
      <w:proofErr w:type="spellStart"/>
      <w:r w:rsidRPr="00C822F7">
        <w:rPr>
          <w:rFonts w:ascii="Times New Roman" w:hAnsi="Times New Roman" w:cs="Times New Roman"/>
          <w:sz w:val="24"/>
          <w:szCs w:val="24"/>
        </w:rPr>
        <w:t>художественноконструкторских</w:t>
      </w:r>
      <w:proofErr w:type="spellEnd"/>
      <w:r w:rsidRPr="00C822F7">
        <w:rPr>
          <w:rFonts w:ascii="Times New Roman" w:hAnsi="Times New Roman" w:cs="Times New Roman"/>
          <w:sz w:val="24"/>
          <w:szCs w:val="24"/>
        </w:rPr>
        <w:t xml:space="preserve"> задач.</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12.7. Физическая культура: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11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 овладение умениями организовывать </w:t>
      </w:r>
      <w:proofErr w:type="spellStart"/>
      <w:r w:rsidRPr="00C822F7">
        <w:rPr>
          <w:rFonts w:ascii="Times New Roman" w:hAnsi="Times New Roman" w:cs="Times New Roman"/>
          <w:sz w:val="24"/>
          <w:szCs w:val="24"/>
        </w:rPr>
        <w:t>здоровьесберегающую</w:t>
      </w:r>
      <w:proofErr w:type="spellEnd"/>
      <w:r w:rsidRPr="00C822F7">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w:t>
      </w:r>
      <w:proofErr w:type="spellStart"/>
      <w:r w:rsidRPr="00C822F7">
        <w:rPr>
          <w:rFonts w:ascii="Times New Roman" w:hAnsi="Times New Roman" w:cs="Times New Roman"/>
          <w:sz w:val="24"/>
          <w:szCs w:val="24"/>
        </w:rPr>
        <w:t>учебнопознавательных</w:t>
      </w:r>
      <w:proofErr w:type="spellEnd"/>
      <w:r w:rsidRPr="00C822F7">
        <w:rPr>
          <w:rFonts w:ascii="Times New Roman" w:hAnsi="Times New Roman" w:cs="Times New Roman"/>
          <w:sz w:val="24"/>
          <w:szCs w:val="24"/>
        </w:rPr>
        <w:t xml:space="preserve"> задач на основе: </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системы знаний и представлений о природе, обществе, человеке, технологии;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обобщенных способов деятельности, умений в учебно-познавательной и практической деятельности;</w:t>
      </w:r>
    </w:p>
    <w:p w:rsidR="0023537F"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коммуникативных и информационных умений;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системы знаний об основах здорового и безопасного образа жизни.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Итоговая оценка качества освоения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основной образовательной программы начального общего образования осуществляется образовательным учреждением.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822F7">
        <w:rPr>
          <w:rFonts w:ascii="Times New Roman" w:hAnsi="Times New Roman" w:cs="Times New Roman"/>
          <w:sz w:val="24"/>
          <w:szCs w:val="24"/>
        </w:rPr>
        <w:t>метапредметных</w:t>
      </w:r>
      <w:proofErr w:type="spellEnd"/>
      <w:r w:rsidRPr="00C822F7">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 В итоговой оценке должны быть выделены две составляющие: </w:t>
      </w:r>
    </w:p>
    <w:p w:rsidR="00784B9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roofErr w:type="gramEnd"/>
      <w:r w:rsidRPr="00C822F7">
        <w:rPr>
          <w:rFonts w:ascii="Times New Roman" w:hAnsi="Times New Roman" w:cs="Times New Roman"/>
          <w:sz w:val="24"/>
          <w:szCs w:val="24"/>
        </w:rPr>
        <w:t xml:space="preserve"> 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w:t>
      </w:r>
      <w:r w:rsidRPr="00C822F7">
        <w:rPr>
          <w:rFonts w:ascii="Times New Roman" w:hAnsi="Times New Roman" w:cs="Times New Roman"/>
          <w:sz w:val="24"/>
          <w:szCs w:val="24"/>
        </w:rPr>
        <w:lastRenderedPageBreak/>
        <w:t xml:space="preserve">достижения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xml:space="preserve"> на следующую ступень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12</w:t>
      </w:r>
      <w:proofErr w:type="gramStart"/>
      <w:r w:rsidRPr="00C822F7">
        <w:rPr>
          <w:rFonts w:ascii="Times New Roman" w:hAnsi="Times New Roman" w:cs="Times New Roman"/>
          <w:sz w:val="24"/>
          <w:szCs w:val="24"/>
        </w:rPr>
        <w:t xml:space="preserve"> К</w:t>
      </w:r>
      <w:proofErr w:type="gramEnd"/>
      <w:r w:rsidRPr="00C822F7">
        <w:rPr>
          <w:rFonts w:ascii="Times New Roman" w:hAnsi="Times New Roman" w:cs="Times New Roman"/>
          <w:sz w:val="24"/>
          <w:szCs w:val="24"/>
        </w:rPr>
        <w:t xml:space="preserve">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784B96" w:rsidRPr="00784B96" w:rsidRDefault="0081726E" w:rsidP="00784B96">
      <w:pPr>
        <w:jc w:val="center"/>
        <w:rPr>
          <w:rFonts w:ascii="Times New Roman" w:hAnsi="Times New Roman" w:cs="Times New Roman"/>
          <w:b/>
          <w:sz w:val="28"/>
          <w:szCs w:val="28"/>
        </w:rPr>
      </w:pPr>
      <w:r w:rsidRPr="00784B96">
        <w:rPr>
          <w:rFonts w:ascii="Times New Roman" w:hAnsi="Times New Roman" w:cs="Times New Roman"/>
          <w:b/>
          <w:sz w:val="28"/>
          <w:szCs w:val="28"/>
        </w:rPr>
        <w:t>III. Требования к структуре основной образовательной программы начального общего образования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14. </w:t>
      </w:r>
      <w:proofErr w:type="gramStart"/>
      <w:r w:rsidRPr="00C822F7">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Основная образовательная программа начального общего образования должна содержать три раздела: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пояснительную записку;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планируемые результаты освоения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основной образовательной программы начального общего образования; </w:t>
      </w:r>
    </w:p>
    <w:p w:rsidR="00784B96" w:rsidRDefault="00784B96">
      <w:pPr>
        <w:rPr>
          <w:rFonts w:ascii="Times New Roman" w:hAnsi="Times New Roman" w:cs="Times New Roman"/>
          <w:sz w:val="24"/>
          <w:szCs w:val="24"/>
        </w:rPr>
      </w:pP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13 систему </w:t>
      </w:r>
      <w:proofErr w:type="gramStart"/>
      <w:r w:rsidRPr="00C822F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822F7">
        <w:rPr>
          <w:rFonts w:ascii="Times New Roman" w:hAnsi="Times New Roman" w:cs="Times New Roman"/>
          <w:sz w:val="24"/>
          <w:szCs w:val="24"/>
        </w:rPr>
        <w:t xml:space="preserve">.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822F7">
        <w:rPr>
          <w:rFonts w:ascii="Times New Roman" w:hAnsi="Times New Roman" w:cs="Times New Roman"/>
          <w:sz w:val="24"/>
          <w:szCs w:val="24"/>
        </w:rPr>
        <w:t>метапредметных</w:t>
      </w:r>
      <w:proofErr w:type="spellEnd"/>
      <w:r w:rsidRPr="00C822F7">
        <w:rPr>
          <w:rFonts w:ascii="Times New Roman" w:hAnsi="Times New Roman" w:cs="Times New Roman"/>
          <w:sz w:val="24"/>
          <w:szCs w:val="24"/>
        </w:rPr>
        <w:t xml:space="preserve"> результатов:</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 xml:space="preserve">программу формирования универсальных учебных действий у обучающихся на ступени начального общего образования; </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программы отдельных учебных предметов, курсов и курсов внеурочной деятельности;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программу духовно-нравственного развития, воспитания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xml:space="preserve"> на ступени начального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программу коррекционной работы.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учебный план начального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план внеурочной деятельности;</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Стандарта.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14</w:t>
      </w:r>
      <w:proofErr w:type="gramStart"/>
      <w:r w:rsidRPr="00C822F7">
        <w:rPr>
          <w:rFonts w:ascii="Times New Roman" w:hAnsi="Times New Roman" w:cs="Times New Roman"/>
          <w:sz w:val="24"/>
          <w:szCs w:val="24"/>
        </w:rPr>
        <w:t xml:space="preserve"> В</w:t>
      </w:r>
      <w:proofErr w:type="gramEnd"/>
      <w:r w:rsidRPr="00C822F7">
        <w:rPr>
          <w:rFonts w:ascii="Times New Roman" w:hAnsi="Times New Roman" w:cs="Times New Roman"/>
          <w:sz w:val="24"/>
          <w:szCs w:val="24"/>
        </w:rPr>
        <w:t xml:space="preserve">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 В целях обеспечения индивидуальных потребностей обучающихся в </w:t>
      </w:r>
      <w:r w:rsidRPr="00C822F7">
        <w:rPr>
          <w:rFonts w:ascii="Times New Roman" w:hAnsi="Times New Roman" w:cs="Times New Roman"/>
          <w:sz w:val="24"/>
          <w:szCs w:val="24"/>
        </w:rPr>
        <w:lastRenderedPageBreak/>
        <w:t xml:space="preserve">образовательной программе начального общего образования предусматриваются: учебные курсы, обеспечивающие различные интересы обучающихся, в том числе этнокультурные;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внеурочная деятельность.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 Требования к разделам основной образовательной программы начального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19.1. Пояснительная записка должна раскрывать: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C822F7">
        <w:rPr>
          <w:rFonts w:ascii="Times New Roman" w:hAnsi="Times New Roman" w:cs="Times New Roman"/>
          <w:sz w:val="24"/>
          <w:szCs w:val="24"/>
        </w:rPr>
        <w:t>Стандарта</w:t>
      </w:r>
      <w:proofErr w:type="gramEnd"/>
      <w:r w:rsidRPr="00C822F7">
        <w:rPr>
          <w:rFonts w:ascii="Times New Roman" w:hAnsi="Times New Roman" w:cs="Times New Roman"/>
          <w:sz w:val="24"/>
          <w:szCs w:val="24"/>
        </w:rPr>
        <w:t xml:space="preserve"> к результатам освоения обучающимися основной образовательной программы начального общего образования;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3) общую характеристику основной образовательной программы начального общего образования;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общие подходы к организации внеурочной деятельности.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19.2. Планируемые результаты освоения основной образовательной программы начального общего образования должны: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обеспечивать связь между требованиями Стандарта, образовательным процессом и системой </w:t>
      </w:r>
      <w:proofErr w:type="gramStart"/>
      <w:r w:rsidRPr="00C822F7">
        <w:rPr>
          <w:rFonts w:ascii="Times New Roman" w:hAnsi="Times New Roman" w:cs="Times New Roman"/>
          <w:sz w:val="24"/>
          <w:szCs w:val="24"/>
        </w:rPr>
        <w:t>оценки результатов освоения основной образовательной программы начального общего образования</w:t>
      </w:r>
      <w:proofErr w:type="gramEnd"/>
      <w:r w:rsidRPr="00C822F7">
        <w:rPr>
          <w:rFonts w:ascii="Times New Roman" w:hAnsi="Times New Roman" w:cs="Times New Roman"/>
          <w:sz w:val="24"/>
          <w:szCs w:val="24"/>
        </w:rPr>
        <w:t xml:space="preserve">;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являться основой для разработки основной образовательной программы начального общего образования образовательных учреждений;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являться содержательной и </w:t>
      </w:r>
      <w:proofErr w:type="spellStart"/>
      <w:r w:rsidRPr="00C822F7">
        <w:rPr>
          <w:rFonts w:ascii="Times New Roman" w:hAnsi="Times New Roman" w:cs="Times New Roman"/>
          <w:sz w:val="24"/>
          <w:szCs w:val="24"/>
        </w:rPr>
        <w:t>критериальной</w:t>
      </w:r>
      <w:proofErr w:type="spellEnd"/>
      <w:r w:rsidRPr="00C822F7">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15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 Планируемые результаты освоения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822F7">
        <w:rPr>
          <w:rFonts w:ascii="Times New Roman" w:hAnsi="Times New Roman" w:cs="Times New Roman"/>
          <w:sz w:val="24"/>
          <w:szCs w:val="24"/>
        </w:rPr>
        <w:t>метапредметных</w:t>
      </w:r>
      <w:proofErr w:type="spellEnd"/>
      <w:r w:rsidRPr="00C822F7">
        <w:rPr>
          <w:rFonts w:ascii="Times New Roman" w:hAnsi="Times New Roman" w:cs="Times New Roman"/>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w:t>
      </w:r>
      <w:r w:rsidRPr="00C822F7">
        <w:rPr>
          <w:rFonts w:ascii="Times New Roman" w:hAnsi="Times New Roman" w:cs="Times New Roman"/>
          <w:sz w:val="24"/>
          <w:szCs w:val="24"/>
        </w:rPr>
        <w:lastRenderedPageBreak/>
        <w:t xml:space="preserve">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основной образовательной программы начального общего образования.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образовательного процесса, чередование учебной и </w:t>
      </w:r>
      <w:proofErr w:type="spellStart"/>
      <w:r w:rsidRPr="00C822F7">
        <w:rPr>
          <w:rFonts w:ascii="Times New Roman" w:hAnsi="Times New Roman" w:cs="Times New Roman"/>
          <w:sz w:val="24"/>
          <w:szCs w:val="24"/>
        </w:rPr>
        <w:t>внеуроч</w:t>
      </w:r>
      <w:proofErr w:type="spellEnd"/>
      <w:r w:rsidRPr="00C822F7">
        <w:rPr>
          <w:rFonts w:ascii="Times New Roman" w:hAnsi="Times New Roman" w:cs="Times New Roman"/>
          <w:sz w:val="24"/>
          <w:szCs w:val="24"/>
        </w:rPr>
        <w:t xml:space="preserve"> 16 </w:t>
      </w:r>
    </w:p>
    <w:p w:rsidR="00784B9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3 Обществознание и естествознание (Окружающий мир)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C822F7">
        <w:rPr>
          <w:rFonts w:ascii="Times New Roman" w:hAnsi="Times New Roman" w:cs="Times New Roman"/>
          <w:sz w:val="24"/>
          <w:szCs w:val="24"/>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Основы </w:t>
      </w:r>
      <w:proofErr w:type="spellStart"/>
      <w:r w:rsidRPr="00C822F7">
        <w:rPr>
          <w:rFonts w:ascii="Times New Roman" w:hAnsi="Times New Roman" w:cs="Times New Roman"/>
          <w:sz w:val="24"/>
          <w:szCs w:val="24"/>
        </w:rPr>
        <w:t>духовнонравственной</w:t>
      </w:r>
      <w:proofErr w:type="spellEnd"/>
      <w:r w:rsidRPr="00C822F7">
        <w:rPr>
          <w:rFonts w:ascii="Times New Roman" w:hAnsi="Times New Roman" w:cs="Times New Roman"/>
          <w:sz w:val="24"/>
          <w:szCs w:val="24"/>
        </w:rPr>
        <w:t xml:space="preserve"> культуры народов России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5 Искусство Развитие способностей к художественно-образному, </w:t>
      </w:r>
      <w:proofErr w:type="spellStart"/>
      <w:r w:rsidRPr="00C822F7">
        <w:rPr>
          <w:rFonts w:ascii="Times New Roman" w:hAnsi="Times New Roman" w:cs="Times New Roman"/>
          <w:sz w:val="24"/>
          <w:szCs w:val="24"/>
        </w:rPr>
        <w:t>эмоциональноценностному</w:t>
      </w:r>
      <w:proofErr w:type="spellEnd"/>
      <w:r w:rsidRPr="00C822F7">
        <w:rPr>
          <w:rFonts w:ascii="Times New Roman" w:hAnsi="Times New Roman" w:cs="Times New Roman"/>
          <w:sz w:val="24"/>
          <w:szCs w:val="24"/>
        </w:rPr>
        <w:t xml:space="preserve"> восприятию произведений изобразительного и музыкального искусства, выражению в творческих работах своего отношения к окружающему миру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6 Технология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7 Физическая культура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822F7">
        <w:rPr>
          <w:rFonts w:ascii="Times New Roman" w:hAnsi="Times New Roman" w:cs="Times New Roman"/>
          <w:sz w:val="24"/>
          <w:szCs w:val="24"/>
        </w:rPr>
        <w:t>саморегуляции</w:t>
      </w:r>
      <w:proofErr w:type="spellEnd"/>
      <w:r w:rsidRPr="00C822F7">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Количество учебных занятий за 4 учебных года не может составлять менее 2904 часов и более 3345 часов. </w:t>
      </w:r>
      <w:proofErr w:type="gramStart"/>
      <w:r w:rsidRPr="00C822F7">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w:t>
      </w:r>
      <w:proofErr w:type="gramEnd"/>
      <w:r w:rsidRPr="00C822F7">
        <w:rPr>
          <w:rFonts w:ascii="Times New Roman" w:hAnsi="Times New Roman" w:cs="Times New Roman"/>
          <w:sz w:val="24"/>
          <w:szCs w:val="24"/>
        </w:rPr>
        <w:t xml:space="preserve">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17 </w:t>
      </w:r>
      <w:r w:rsidRPr="00C822F7">
        <w:rPr>
          <w:rFonts w:ascii="Times New Roman" w:hAnsi="Times New Roman" w:cs="Times New Roman"/>
          <w:sz w:val="24"/>
          <w:szCs w:val="24"/>
        </w:rPr>
        <w:lastRenderedPageBreak/>
        <w:t xml:space="preserve">индивидуальных учебных планов сопровождается поддержкой </w:t>
      </w:r>
      <w:proofErr w:type="spellStart"/>
      <w:r w:rsidRPr="00C822F7">
        <w:rPr>
          <w:rFonts w:ascii="Times New Roman" w:hAnsi="Times New Roman" w:cs="Times New Roman"/>
          <w:sz w:val="24"/>
          <w:szCs w:val="24"/>
        </w:rPr>
        <w:t>тьютора</w:t>
      </w:r>
      <w:proofErr w:type="spellEnd"/>
      <w:r w:rsidRPr="00C822F7">
        <w:rPr>
          <w:rFonts w:ascii="Times New Roman" w:hAnsi="Times New Roman" w:cs="Times New Roman"/>
          <w:sz w:val="24"/>
          <w:szCs w:val="24"/>
        </w:rPr>
        <w:t xml:space="preserve"> образовательного учреждения.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19.4. </w:t>
      </w:r>
      <w:proofErr w:type="gramStart"/>
      <w:r w:rsidRPr="00C822F7">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описание ценностных ориентиров содержания образования на ступени начального общего образования;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связь универсальных учебных действий с содержанием учебных предметов;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w:t>
      </w:r>
      <w:proofErr w:type="gramStart"/>
      <w:r w:rsidRPr="00C822F7">
        <w:rPr>
          <w:rFonts w:ascii="Times New Roman" w:hAnsi="Times New Roman" w:cs="Times New Roman"/>
          <w:sz w:val="24"/>
          <w:szCs w:val="24"/>
        </w:rPr>
        <w:t>от</w:t>
      </w:r>
      <w:proofErr w:type="gramEnd"/>
      <w:r w:rsidRPr="00C822F7">
        <w:rPr>
          <w:rFonts w:ascii="Times New Roman" w:hAnsi="Times New Roman" w:cs="Times New Roman"/>
          <w:sz w:val="24"/>
          <w:szCs w:val="24"/>
        </w:rPr>
        <w:t xml:space="preserve"> дошкольного к начальному общему образованию. </w:t>
      </w:r>
      <w:proofErr w:type="spellStart"/>
      <w:proofErr w:type="gramStart"/>
      <w:r w:rsidRPr="00C822F7">
        <w:rPr>
          <w:rFonts w:ascii="Times New Roman" w:hAnsi="Times New Roman" w:cs="Times New Roman"/>
          <w:sz w:val="24"/>
          <w:szCs w:val="24"/>
        </w:rPr>
        <w:t>Сформированность</w:t>
      </w:r>
      <w:proofErr w:type="spellEnd"/>
      <w:r w:rsidRPr="00C822F7">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Программы отдельных учебных предметов, курсов должны содержать: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общую характеристику учебного предмета, курса;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описание места учебного предмета, курса в учебном плане;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4) описание ценностных ориентиров содержания учебного предмета;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5) личностные, </w:t>
      </w:r>
      <w:proofErr w:type="spellStart"/>
      <w:r w:rsidRPr="00C822F7">
        <w:rPr>
          <w:rFonts w:ascii="Times New Roman" w:hAnsi="Times New Roman" w:cs="Times New Roman"/>
          <w:sz w:val="24"/>
          <w:szCs w:val="24"/>
        </w:rPr>
        <w:t>метапредметные</w:t>
      </w:r>
      <w:proofErr w:type="spellEnd"/>
      <w:r w:rsidRPr="00C822F7">
        <w:rPr>
          <w:rFonts w:ascii="Times New Roman" w:hAnsi="Times New Roman" w:cs="Times New Roman"/>
          <w:sz w:val="24"/>
          <w:szCs w:val="24"/>
        </w:rPr>
        <w:t xml:space="preserve"> и предметные результаты освоения конкретного учебного предмета, курса;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6) содержание учебного предмета, курса;</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7) тематическое планирование с определением основных видов учебной деятельности обучающихся;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8) описание материально-технического обеспечения образовательного процесса.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18 духовно-нравственного развития обучающихся в единстве урочной, </w:t>
      </w:r>
      <w:r w:rsidRPr="00C822F7">
        <w:rPr>
          <w:rFonts w:ascii="Times New Roman" w:hAnsi="Times New Roman" w:cs="Times New Roman"/>
          <w:sz w:val="24"/>
          <w:szCs w:val="24"/>
        </w:rPr>
        <w:lastRenderedPageBreak/>
        <w:t xml:space="preserve">внеурочной и внешкольной деятельности, в совместной педагогической работе образовательного учреждения, семьи и других институтов общества. В основу этой Программы должны быть положены ключевые воспитательные задачи, базовые национальные ценности российского общества. </w:t>
      </w:r>
      <w:proofErr w:type="gramStart"/>
      <w:r w:rsidRPr="00C822F7">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создание системы воспитательных мероприятий, позволяющих </w:t>
      </w:r>
      <w:proofErr w:type="gramStart"/>
      <w:r w:rsidRPr="00C822F7">
        <w:rPr>
          <w:rFonts w:ascii="Times New Roman" w:hAnsi="Times New Roman" w:cs="Times New Roman"/>
          <w:sz w:val="24"/>
          <w:szCs w:val="24"/>
        </w:rPr>
        <w:t>обучающемуся</w:t>
      </w:r>
      <w:proofErr w:type="gramEnd"/>
      <w:r w:rsidRPr="00C822F7">
        <w:rPr>
          <w:rFonts w:ascii="Times New Roman" w:hAnsi="Times New Roman" w:cs="Times New Roman"/>
          <w:sz w:val="24"/>
          <w:szCs w:val="24"/>
        </w:rPr>
        <w:t xml:space="preserve"> осваивать и на практике использовать полученные знания;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у </w:t>
      </w:r>
      <w:proofErr w:type="gramStart"/>
      <w:r w:rsidRPr="00C822F7">
        <w:rPr>
          <w:rFonts w:ascii="Times New Roman" w:hAnsi="Times New Roman" w:cs="Times New Roman"/>
          <w:sz w:val="24"/>
          <w:szCs w:val="24"/>
        </w:rPr>
        <w:t>обучающегося</w:t>
      </w:r>
      <w:proofErr w:type="gramEnd"/>
      <w:r w:rsidRPr="00C822F7">
        <w:rPr>
          <w:rFonts w:ascii="Times New Roman" w:hAnsi="Times New Roman" w:cs="Times New Roman"/>
          <w:sz w:val="24"/>
          <w:szCs w:val="24"/>
        </w:rPr>
        <w:t xml:space="preserve"> активной </w:t>
      </w:r>
      <w:proofErr w:type="spellStart"/>
      <w:r w:rsidRPr="00C822F7">
        <w:rPr>
          <w:rFonts w:ascii="Times New Roman" w:hAnsi="Times New Roman" w:cs="Times New Roman"/>
          <w:sz w:val="24"/>
          <w:szCs w:val="24"/>
        </w:rPr>
        <w:t>деятельностной</w:t>
      </w:r>
      <w:proofErr w:type="spellEnd"/>
      <w:r w:rsidRPr="00C822F7">
        <w:rPr>
          <w:rFonts w:ascii="Times New Roman" w:hAnsi="Times New Roman" w:cs="Times New Roman"/>
          <w:sz w:val="24"/>
          <w:szCs w:val="24"/>
        </w:rPr>
        <w:t xml:space="preserve"> позиции. 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784B9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по развитию коммуникативных навыков, навыков самоорганизации;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19.7. Программа формирования экологической культуры, здорового и безопасного образа жизни должна обеспечивать: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822F7">
        <w:rPr>
          <w:rFonts w:ascii="Times New Roman" w:hAnsi="Times New Roman" w:cs="Times New Roman"/>
          <w:sz w:val="24"/>
          <w:szCs w:val="24"/>
        </w:rPr>
        <w:t>здоровьесберегающего</w:t>
      </w:r>
      <w:proofErr w:type="spellEnd"/>
      <w:r w:rsidRPr="00C822F7">
        <w:rPr>
          <w:rFonts w:ascii="Times New Roman" w:hAnsi="Times New Roman" w:cs="Times New Roman"/>
          <w:sz w:val="24"/>
          <w:szCs w:val="24"/>
        </w:rPr>
        <w:t xml:space="preserve"> характера учебной деятельности и общения;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познавательного интереса и бережного отношения к природе; формирование установок на использование здорового питания;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19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соблюдение </w:t>
      </w:r>
      <w:proofErr w:type="spellStart"/>
      <w:r w:rsidRPr="00C822F7">
        <w:rPr>
          <w:rFonts w:ascii="Times New Roman" w:hAnsi="Times New Roman" w:cs="Times New Roman"/>
          <w:sz w:val="24"/>
          <w:szCs w:val="24"/>
        </w:rPr>
        <w:t>здоровьесозидающих</w:t>
      </w:r>
      <w:proofErr w:type="spellEnd"/>
      <w:r w:rsidRPr="00C822F7">
        <w:rPr>
          <w:rFonts w:ascii="Times New Roman" w:hAnsi="Times New Roman" w:cs="Times New Roman"/>
          <w:sz w:val="24"/>
          <w:szCs w:val="24"/>
        </w:rPr>
        <w:t xml:space="preserve"> режимов дня;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822F7">
        <w:rPr>
          <w:rFonts w:ascii="Times New Roman" w:hAnsi="Times New Roman" w:cs="Times New Roman"/>
          <w:sz w:val="24"/>
          <w:szCs w:val="24"/>
        </w:rPr>
        <w:t>психоактивные</w:t>
      </w:r>
      <w:proofErr w:type="spellEnd"/>
      <w:r w:rsidRPr="00C822F7">
        <w:rPr>
          <w:rFonts w:ascii="Times New Roman" w:hAnsi="Times New Roman" w:cs="Times New Roman"/>
          <w:sz w:val="24"/>
          <w:szCs w:val="24"/>
        </w:rPr>
        <w:t xml:space="preserve"> вещества, инфекционные заболевания);</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становление умений противостояния вовлечению в </w:t>
      </w:r>
      <w:proofErr w:type="spellStart"/>
      <w:r w:rsidRPr="00C822F7">
        <w:rPr>
          <w:rFonts w:ascii="Times New Roman" w:hAnsi="Times New Roman" w:cs="Times New Roman"/>
          <w:sz w:val="24"/>
          <w:szCs w:val="24"/>
        </w:rPr>
        <w:t>табакокурение</w:t>
      </w:r>
      <w:proofErr w:type="spellEnd"/>
      <w:r w:rsidRPr="00C822F7">
        <w:rPr>
          <w:rFonts w:ascii="Times New Roman" w:hAnsi="Times New Roman" w:cs="Times New Roman"/>
          <w:sz w:val="24"/>
          <w:szCs w:val="24"/>
        </w:rPr>
        <w:t xml:space="preserve">, употребление алкоголя, наркотических и сильнодействующих веществ;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формирование основ </w:t>
      </w:r>
      <w:proofErr w:type="spellStart"/>
      <w:r w:rsidRPr="00C822F7">
        <w:rPr>
          <w:rFonts w:ascii="Times New Roman" w:hAnsi="Times New Roman" w:cs="Times New Roman"/>
          <w:sz w:val="24"/>
          <w:szCs w:val="24"/>
        </w:rPr>
        <w:t>здоровьесберегающей</w:t>
      </w:r>
      <w:proofErr w:type="spellEnd"/>
      <w:r w:rsidRPr="00C822F7">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C822F7">
        <w:rPr>
          <w:rFonts w:ascii="Times New Roman" w:hAnsi="Times New Roman" w:cs="Times New Roman"/>
          <w:sz w:val="24"/>
          <w:szCs w:val="24"/>
        </w:rPr>
        <w:t>здоровьесберегающие</w:t>
      </w:r>
      <w:proofErr w:type="spellEnd"/>
      <w:r w:rsidRPr="00C822F7">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содержать: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направления деятельности по </w:t>
      </w:r>
      <w:proofErr w:type="spellStart"/>
      <w:r w:rsidRPr="00C822F7">
        <w:rPr>
          <w:rFonts w:ascii="Times New Roman" w:hAnsi="Times New Roman" w:cs="Times New Roman"/>
          <w:sz w:val="24"/>
          <w:szCs w:val="24"/>
        </w:rPr>
        <w:t>здоровьесбережению</w:t>
      </w:r>
      <w:proofErr w:type="spellEnd"/>
      <w:r w:rsidRPr="00C822F7">
        <w:rPr>
          <w:rFonts w:ascii="Times New Roman" w:hAnsi="Times New Roman" w:cs="Times New Roman"/>
          <w:sz w:val="24"/>
          <w:szCs w:val="24"/>
        </w:rPr>
        <w:t xml:space="preserve">,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модели организации работы, виды деятельности и формы занятий с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xml:space="preserve"> по формированию экологически целесообразного, здорового и безопасного уклада школьной жизни, поведения;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физкультурно-спортивной и оздоровительной работе, профилактике употребления </w:t>
      </w:r>
      <w:proofErr w:type="spellStart"/>
      <w:r w:rsidRPr="00C822F7">
        <w:rPr>
          <w:rFonts w:ascii="Times New Roman" w:hAnsi="Times New Roman" w:cs="Times New Roman"/>
          <w:sz w:val="24"/>
          <w:szCs w:val="24"/>
        </w:rPr>
        <w:t>психоактивных</w:t>
      </w:r>
      <w:proofErr w:type="spellEnd"/>
      <w:r w:rsidRPr="00C822F7">
        <w:rPr>
          <w:rFonts w:ascii="Times New Roman" w:hAnsi="Times New Roman" w:cs="Times New Roman"/>
          <w:sz w:val="24"/>
          <w:szCs w:val="24"/>
        </w:rPr>
        <w:t xml:space="preserve"> веществ </w:t>
      </w:r>
      <w:proofErr w:type="gramStart"/>
      <w:r w:rsidRPr="00C822F7">
        <w:rPr>
          <w:rFonts w:ascii="Times New Roman" w:hAnsi="Times New Roman" w:cs="Times New Roman"/>
          <w:sz w:val="24"/>
          <w:szCs w:val="24"/>
        </w:rPr>
        <w:t>обучающимися</w:t>
      </w:r>
      <w:proofErr w:type="gramEnd"/>
      <w:r w:rsidRPr="00C822F7">
        <w:rPr>
          <w:rFonts w:ascii="Times New Roman" w:hAnsi="Times New Roman" w:cs="Times New Roman"/>
          <w:sz w:val="24"/>
          <w:szCs w:val="24"/>
        </w:rPr>
        <w:t>, профилактике детского дорожно-транспортного травматизма;</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20 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Программа коррекционной работы должна обеспечивать: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w:t>
      </w:r>
      <w:proofErr w:type="spellStart"/>
      <w:r w:rsidRPr="00C822F7">
        <w:rPr>
          <w:rFonts w:ascii="Times New Roman" w:hAnsi="Times New Roman" w:cs="Times New Roman"/>
          <w:sz w:val="24"/>
          <w:szCs w:val="24"/>
        </w:rPr>
        <w:t>медикопедагогической</w:t>
      </w:r>
      <w:proofErr w:type="spellEnd"/>
      <w:r w:rsidRPr="00C822F7">
        <w:rPr>
          <w:rFonts w:ascii="Times New Roman" w:hAnsi="Times New Roman" w:cs="Times New Roman"/>
          <w:sz w:val="24"/>
          <w:szCs w:val="24"/>
        </w:rPr>
        <w:t xml:space="preserve"> комиссии);</w:t>
      </w:r>
    </w:p>
    <w:p w:rsidR="00784B9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ED6847"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C822F7">
        <w:rPr>
          <w:rFonts w:ascii="Times New Roman" w:hAnsi="Times New Roman" w:cs="Times New Roman"/>
          <w:sz w:val="24"/>
          <w:szCs w:val="24"/>
        </w:rPr>
        <w:t>безбарьерной</w:t>
      </w:r>
      <w:proofErr w:type="spellEnd"/>
      <w:r w:rsidRPr="00C822F7">
        <w:rPr>
          <w:rFonts w:ascii="Times New Roman" w:hAnsi="Times New Roman" w:cs="Times New Roman"/>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r w:rsidRPr="00C822F7">
        <w:rPr>
          <w:rFonts w:ascii="Times New Roman" w:hAnsi="Times New Roman" w:cs="Times New Roman"/>
          <w:sz w:val="24"/>
          <w:szCs w:val="24"/>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21 общества, который должен обеспечиваться в единстве урочной, внеурочной и внешкольной деятельности; планируемые результаты коррекционной работы.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19.9. Система </w:t>
      </w:r>
      <w:proofErr w:type="gramStart"/>
      <w:r w:rsidRPr="00C822F7">
        <w:rPr>
          <w:rFonts w:ascii="Times New Roman" w:hAnsi="Times New Roman" w:cs="Times New Roman"/>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C822F7">
        <w:rPr>
          <w:rFonts w:ascii="Times New Roman" w:hAnsi="Times New Roman" w:cs="Times New Roman"/>
          <w:sz w:val="24"/>
          <w:szCs w:val="24"/>
        </w:rPr>
        <w:t xml:space="preserve"> должна: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C822F7">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C822F7">
        <w:rPr>
          <w:rFonts w:ascii="Times New Roman" w:hAnsi="Times New Roman" w:cs="Times New Roman"/>
          <w:sz w:val="24"/>
          <w:szCs w:val="24"/>
        </w:rPr>
        <w:t xml:space="preserve"> и формирование универсальных учебных действий;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822F7">
        <w:rPr>
          <w:rFonts w:ascii="Times New Roman" w:hAnsi="Times New Roman" w:cs="Times New Roman"/>
          <w:sz w:val="24"/>
          <w:szCs w:val="24"/>
        </w:rPr>
        <w:t>метапредметных</w:t>
      </w:r>
      <w:proofErr w:type="spellEnd"/>
      <w:r w:rsidRPr="00C822F7">
        <w:rPr>
          <w:rFonts w:ascii="Times New Roman" w:hAnsi="Times New Roman" w:cs="Times New Roman"/>
          <w:sz w:val="24"/>
          <w:szCs w:val="24"/>
        </w:rPr>
        <w:t xml:space="preserve"> и личностных результатов начального общего образования;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5) позволять осуществлять оценку динамики учебных достижений обучающихся. 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19.10.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C822F7">
        <w:rPr>
          <w:rFonts w:ascii="Times New Roman" w:hAnsi="Times New Roman" w:cs="Times New Roman"/>
          <w:sz w:val="24"/>
          <w:szCs w:val="24"/>
        </w:rPr>
        <w:t>потребностей</w:t>
      </w:r>
      <w:proofErr w:type="gramEnd"/>
      <w:r w:rsidRPr="00C822F7">
        <w:rPr>
          <w:rFonts w:ascii="Times New Roman" w:hAnsi="Times New Roman" w:cs="Times New Roman"/>
          <w:sz w:val="24"/>
          <w:szCs w:val="24"/>
        </w:rPr>
        <w:t xml:space="preserve"> обучающихся через организацию внеурочной деятельности. </w:t>
      </w:r>
    </w:p>
    <w:p w:rsidR="00ED6847"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w:t>
      </w:r>
      <w:proofErr w:type="spellStart"/>
      <w:r w:rsidRPr="00C822F7">
        <w:rPr>
          <w:rFonts w:ascii="Times New Roman" w:hAnsi="Times New Roman" w:cs="Times New Roman"/>
          <w:sz w:val="24"/>
          <w:szCs w:val="24"/>
        </w:rPr>
        <w:t>духовнонравственное</w:t>
      </w:r>
      <w:proofErr w:type="spellEnd"/>
      <w:r w:rsidRPr="00C822F7">
        <w:rPr>
          <w:rFonts w:ascii="Times New Roman" w:hAnsi="Times New Roman" w:cs="Times New Roman"/>
          <w:sz w:val="24"/>
          <w:szCs w:val="24"/>
        </w:rPr>
        <w:t xml:space="preserve">, социальное, </w:t>
      </w:r>
      <w:proofErr w:type="spellStart"/>
      <w:r w:rsidRPr="00C822F7">
        <w:rPr>
          <w:rFonts w:ascii="Times New Roman" w:hAnsi="Times New Roman" w:cs="Times New Roman"/>
          <w:sz w:val="24"/>
          <w:szCs w:val="24"/>
        </w:rPr>
        <w:t>общеинтеллектуальное</w:t>
      </w:r>
      <w:proofErr w:type="spellEnd"/>
      <w:r w:rsidRPr="00C822F7">
        <w:rPr>
          <w:rFonts w:ascii="Times New Roman" w:hAnsi="Times New Roman" w:cs="Times New Roman"/>
          <w:sz w:val="24"/>
          <w:szCs w:val="24"/>
        </w:rPr>
        <w:t xml:space="preserve">,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roofErr w:type="gramEnd"/>
    </w:p>
    <w:p w:rsidR="00ED6847"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w:t>
      </w:r>
      <w:proofErr w:type="gramEnd"/>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(до 1350 часов за четыре года обучения) с учетом интересов обучающихся и возможностей образовательного учреждения.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22 Образовательное учреждение самостоятельно разрабатывает и утверждает план внеурочной деятельности.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Система условий должна содержать: описание имеющихся условий: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кадровых, психолого-педагогических, финансовых, материально-технических, а также учебно-методического и информационного обеспечения;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механизмы достижения целевых ориентиров в системе условий;</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сетевой график (дорожную карту) по формированию необходимой системы условий;</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контроль за</w:t>
      </w:r>
      <w:proofErr w:type="gramEnd"/>
      <w:r w:rsidRPr="00C822F7">
        <w:rPr>
          <w:rFonts w:ascii="Times New Roman" w:hAnsi="Times New Roman" w:cs="Times New Roman"/>
          <w:sz w:val="24"/>
          <w:szCs w:val="24"/>
        </w:rPr>
        <w:t xml:space="preserve"> состоянием системы условий.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IV. Требования к условиям реализации основной образовательной программы начального общего образования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21. Интегративным результатом реализации указанных требований должно быть создание комфортной развивающей образовательной среды:</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23</w:t>
      </w:r>
      <w:proofErr w:type="gramEnd"/>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выявления и развития </w:t>
      </w:r>
      <w:proofErr w:type="gramStart"/>
      <w:r w:rsidRPr="00C822F7">
        <w:rPr>
          <w:rFonts w:ascii="Times New Roman" w:hAnsi="Times New Roman" w:cs="Times New Roman"/>
          <w:sz w:val="24"/>
          <w:szCs w:val="24"/>
        </w:rPr>
        <w:t>способностей</w:t>
      </w:r>
      <w:proofErr w:type="gramEnd"/>
      <w:r w:rsidRPr="00C822F7">
        <w:rPr>
          <w:rFonts w:ascii="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822F7">
        <w:rPr>
          <w:rFonts w:ascii="Times New Roman" w:hAnsi="Times New Roman" w:cs="Times New Roman"/>
          <w:sz w:val="24"/>
          <w:szCs w:val="24"/>
        </w:rPr>
        <w:t>внутришкольной</w:t>
      </w:r>
      <w:proofErr w:type="spellEnd"/>
      <w:r w:rsidRPr="00C822F7">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использования в образовательном процессе современных образовательных технологий </w:t>
      </w:r>
      <w:proofErr w:type="spellStart"/>
      <w:r w:rsidRPr="00C822F7">
        <w:rPr>
          <w:rFonts w:ascii="Times New Roman" w:hAnsi="Times New Roman" w:cs="Times New Roman"/>
          <w:sz w:val="24"/>
          <w:szCs w:val="24"/>
        </w:rPr>
        <w:t>деятельностного</w:t>
      </w:r>
      <w:proofErr w:type="spellEnd"/>
      <w:r w:rsidRPr="00C822F7">
        <w:rPr>
          <w:rFonts w:ascii="Times New Roman" w:hAnsi="Times New Roman" w:cs="Times New Roman"/>
          <w:sz w:val="24"/>
          <w:szCs w:val="24"/>
        </w:rPr>
        <w:t xml:space="preserve"> типа;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включения </w:t>
      </w:r>
      <w:proofErr w:type="gramStart"/>
      <w:r w:rsidRPr="00C822F7">
        <w:rPr>
          <w:rFonts w:ascii="Times New Roman" w:hAnsi="Times New Roman" w:cs="Times New Roman"/>
          <w:sz w:val="24"/>
          <w:szCs w:val="24"/>
        </w:rPr>
        <w:t>обучающихся</w:t>
      </w:r>
      <w:proofErr w:type="gramEnd"/>
      <w:r w:rsidRPr="00C822F7">
        <w:rPr>
          <w:rFonts w:ascii="Times New Roman" w:hAnsi="Times New Roman" w:cs="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w:t>
      </w:r>
      <w:r w:rsidR="00ED6847">
        <w:rPr>
          <w:rFonts w:ascii="Times New Roman" w:hAnsi="Times New Roman" w:cs="Times New Roman"/>
          <w:sz w:val="24"/>
          <w:szCs w:val="24"/>
        </w:rPr>
        <w:t xml:space="preserve"> </w:t>
      </w:r>
      <w:r w:rsidRPr="00C822F7">
        <w:rPr>
          <w:rFonts w:ascii="Times New Roman" w:hAnsi="Times New Roman" w:cs="Times New Roman"/>
          <w:sz w:val="24"/>
          <w:szCs w:val="24"/>
        </w:rPr>
        <w:t xml:space="preserve">коммуникационных технологий, а также современных механизмов финансирования.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23. Требования к кадровым условиям реализации основной образовательной программы начального общего образования включают: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24 уровень квалификации педагогических и иных работников образовательного учреждения;</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 непрерывность профессионального развития педагогических работников образовательного учреждения. Образовательное учреждение, реализующее программы начального общего образования, должно быть укомплектовано квалифицированными кадрами. 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C822F7">
        <w:rPr>
          <w:rFonts w:ascii="Times New Roman" w:hAnsi="Times New Roman" w:cs="Times New Roman"/>
          <w:sz w:val="24"/>
          <w:szCs w:val="24"/>
        </w:rPr>
        <w:t>право ведения</w:t>
      </w:r>
      <w:proofErr w:type="gramEnd"/>
      <w:r w:rsidRPr="00C822F7">
        <w:rPr>
          <w:rFonts w:ascii="Times New Roman" w:hAnsi="Times New Roman" w:cs="Times New Roman"/>
          <w:sz w:val="24"/>
          <w:szCs w:val="24"/>
        </w:rPr>
        <w:t xml:space="preserve"> данного вида образовательной деятельности. 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24. Финансовые условия реализации основной образовательной программы начального общего образования должны:</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обеспечивать образовательному учреждению возможность исполнения требований Стандарта;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proofErr w:type="gramStart"/>
      <w:r w:rsidRPr="00C822F7">
        <w:rPr>
          <w:rFonts w:ascii="Times New Roman" w:hAnsi="Times New Roman" w:cs="Times New Roman"/>
          <w:sz w:val="24"/>
          <w:szCs w:val="24"/>
        </w:rPr>
        <w:t>6</w:t>
      </w:r>
      <w:proofErr w:type="gramEnd"/>
      <w:r w:rsidRPr="00C822F7">
        <w:rPr>
          <w:rFonts w:ascii="Times New Roman" w:hAnsi="Times New Roman" w:cs="Times New Roman"/>
          <w:sz w:val="24"/>
          <w:szCs w:val="24"/>
        </w:rPr>
        <w:t xml:space="preserve"> .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25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предоставления платных дополнительных образовательных и иных предусмотренных уставом образовательного учреждения услуг;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добровольных пожертвований и целевых взносов физических и (или) юридических лиц</w:t>
      </w:r>
      <w:proofErr w:type="gramStart"/>
      <w:r w:rsidRPr="00C822F7">
        <w:rPr>
          <w:rFonts w:ascii="Times New Roman" w:hAnsi="Times New Roman" w:cs="Times New Roman"/>
          <w:sz w:val="24"/>
          <w:szCs w:val="24"/>
        </w:rPr>
        <w:t>7</w:t>
      </w:r>
      <w:proofErr w:type="gramEnd"/>
      <w:r w:rsidRPr="00C822F7">
        <w:rPr>
          <w:rFonts w:ascii="Times New Roman" w:hAnsi="Times New Roman" w:cs="Times New Roman"/>
          <w:sz w:val="24"/>
          <w:szCs w:val="24"/>
        </w:rPr>
        <w:t xml:space="preserve">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 25. Материально-технические условия реализации основной образовательной программы начального общего образования должны обеспечивать: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2) соблюдение: санитарно-гигиенических норм образовательного процесса (требования к водоснабжению, канализации, освещению, воздушно-тепловому режиму и т.д.);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санитарно-бытовых условий (наличие оборудованных гардеробов, санузлов, мест личной гигиены и т.д.);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социально-бытовых условий (наличие оборудованного рабочего места, учительской, комнаты психологической разгрузки и т.д.);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пожарной и электробезопасности;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требований охраны труда;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своевременных сроков и необходимых объемов текущего и капитального ремонта; </w:t>
      </w:r>
    </w:p>
    <w:p w:rsidR="00ED6847"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учреждения8 . 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C822F7">
        <w:rPr>
          <w:rFonts w:ascii="Times New Roman" w:hAnsi="Times New Roman" w:cs="Times New Roman"/>
          <w:sz w:val="24"/>
          <w:szCs w:val="24"/>
        </w:rPr>
        <w:t>к</w:t>
      </w:r>
      <w:proofErr w:type="gramEnd"/>
      <w:r w:rsidRPr="00C822F7">
        <w:rPr>
          <w:rFonts w:ascii="Times New Roman" w:hAnsi="Times New Roman" w:cs="Times New Roman"/>
          <w:sz w:val="24"/>
          <w:szCs w:val="24"/>
        </w:rPr>
        <w:t>:</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A02EE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C822F7">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C822F7">
        <w:rPr>
          <w:rFonts w:ascii="Times New Roman" w:hAnsi="Times New Roman" w:cs="Times New Roman"/>
          <w:sz w:val="24"/>
          <w:szCs w:val="24"/>
        </w:rPr>
        <w:t>медиатеки</w:t>
      </w:r>
      <w:proofErr w:type="spellEnd"/>
      <w:r w:rsidRPr="00C822F7">
        <w:rPr>
          <w:rFonts w:ascii="Times New Roman" w:hAnsi="Times New Roman" w:cs="Times New Roman"/>
          <w:sz w:val="24"/>
          <w:szCs w:val="24"/>
        </w:rPr>
        <w:t xml:space="preserve">); </w:t>
      </w:r>
    </w:p>
    <w:p w:rsidR="00A02EE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26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 актовому залу;</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спортивным залам, бассейнам, игровому и спортивному оборудованию; помещениям для медицинского персонала;</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мебели, офисному оснащению и хозяйственному инвентарю;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создания и использования информации (в том числе запись и обработка изображений и звука, выступления с ауди</w:t>
      </w:r>
      <w:proofErr w:type="gramStart"/>
      <w:r w:rsidRPr="00C822F7">
        <w:rPr>
          <w:rFonts w:ascii="Times New Roman" w:hAnsi="Times New Roman" w:cs="Times New Roman"/>
          <w:sz w:val="24"/>
          <w:szCs w:val="24"/>
        </w:rPr>
        <w:t>о-</w:t>
      </w:r>
      <w:proofErr w:type="gramEnd"/>
      <w:r w:rsidRPr="00C822F7">
        <w:rPr>
          <w:rFonts w:ascii="Times New Roman" w:hAnsi="Times New Roman" w:cs="Times New Roman"/>
          <w:sz w:val="24"/>
          <w:szCs w:val="24"/>
        </w:rPr>
        <w:t xml:space="preserve">, </w:t>
      </w:r>
      <w:proofErr w:type="spellStart"/>
      <w:r w:rsidRPr="00C822F7">
        <w:rPr>
          <w:rFonts w:ascii="Times New Roman" w:hAnsi="Times New Roman" w:cs="Times New Roman"/>
          <w:sz w:val="24"/>
          <w:szCs w:val="24"/>
        </w:rPr>
        <w:t>видеосопровождением</w:t>
      </w:r>
      <w:proofErr w:type="spellEnd"/>
      <w:r w:rsidRPr="00C822F7">
        <w:rPr>
          <w:rFonts w:ascii="Times New Roman" w:hAnsi="Times New Roman" w:cs="Times New Roman"/>
          <w:sz w:val="24"/>
          <w:szCs w:val="24"/>
        </w:rPr>
        <w:t xml:space="preserve">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цифрового (электронного) и традиционного измерения;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обработки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27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размещения своих материалов и работ в информационной среде образовательного учреждения;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проведения массовых мероприятий, собраний, представлений; организации отдыха и питания.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 xml:space="preserve">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w:t>
      </w:r>
      <w:proofErr w:type="spellStart"/>
      <w:r w:rsidRPr="00C822F7">
        <w:rPr>
          <w:rFonts w:ascii="Times New Roman" w:hAnsi="Times New Roman" w:cs="Times New Roman"/>
          <w:sz w:val="24"/>
          <w:szCs w:val="24"/>
        </w:rPr>
        <w:t>учебнопознавательных</w:t>
      </w:r>
      <w:proofErr w:type="spellEnd"/>
      <w:r w:rsidRPr="00C822F7">
        <w:rPr>
          <w:rFonts w:ascii="Times New Roman" w:hAnsi="Times New Roman" w:cs="Times New Roman"/>
          <w:sz w:val="24"/>
          <w:szCs w:val="24"/>
        </w:rPr>
        <w:t xml:space="preserve"> и профессиональных задач с применением информационно-коммуникационных технологий (ИКТ), а также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планирование образовательного процесса;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фиксацию хода образовательного процесса и результатов освоения основной образовательной программы начального общего образования;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28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roofErr w:type="gramStart"/>
      <w:r w:rsidRPr="00C822F7">
        <w:rPr>
          <w:rFonts w:ascii="Times New Roman" w:hAnsi="Times New Roman" w:cs="Times New Roman"/>
          <w:sz w:val="24"/>
          <w:szCs w:val="24"/>
        </w:rPr>
        <w:t xml:space="preserve">Образовательное учреждение должно быть обеспечено учебниками и </w:t>
      </w:r>
      <w:r w:rsidRPr="00C822F7">
        <w:rPr>
          <w:rFonts w:ascii="Times New Roman" w:hAnsi="Times New Roman" w:cs="Times New Roman"/>
          <w:sz w:val="24"/>
          <w:szCs w:val="24"/>
        </w:rPr>
        <w:lastRenderedPageBreak/>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r w:rsidRPr="00C822F7">
        <w:rPr>
          <w:rFonts w:ascii="Times New Roman" w:hAnsi="Times New Roman" w:cs="Times New Roman"/>
          <w:sz w:val="24"/>
          <w:szCs w:val="24"/>
        </w:rPr>
        <w:t xml:space="preserve"> 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дифференциация и индивидуализация обучения;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формирование 29 коммуникативных навыков в разновозрастной среде и среде сверстников;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поддержка детских объединений, ученического самоуправления);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lastRenderedPageBreak/>
        <w:t>2</w:t>
      </w:r>
      <w:proofErr w:type="gramStart"/>
      <w:r w:rsidRPr="00C822F7">
        <w:rPr>
          <w:rFonts w:ascii="Times New Roman" w:hAnsi="Times New Roman" w:cs="Times New Roman"/>
          <w:sz w:val="24"/>
          <w:szCs w:val="24"/>
        </w:rPr>
        <w:t xml:space="preserve"> П</w:t>
      </w:r>
      <w:proofErr w:type="gramEnd"/>
      <w:r w:rsidRPr="00C822F7">
        <w:rPr>
          <w:rFonts w:ascii="Times New Roman" w:hAnsi="Times New Roman" w:cs="Times New Roman"/>
          <w:sz w:val="24"/>
          <w:szCs w:val="24"/>
        </w:rPr>
        <w:t xml:space="preserve">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w:t>
      </w:r>
      <w:proofErr w:type="gramStart"/>
      <w:r w:rsidRPr="00C822F7">
        <w:rPr>
          <w:rFonts w:ascii="Times New Roman" w:hAnsi="Times New Roman" w:cs="Times New Roman"/>
          <w:sz w:val="24"/>
          <w:szCs w:val="24"/>
        </w:rPr>
        <w:t xml:space="preserve">2007, № 49, ст. 6070). </w:t>
      </w:r>
      <w:proofErr w:type="gramEnd"/>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A02EE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6 Пункт 2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w:t>
      </w:r>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 </w:t>
      </w:r>
      <w:proofErr w:type="gramStart"/>
      <w:r w:rsidRPr="00C822F7">
        <w:rPr>
          <w:rFonts w:ascii="Times New Roman" w:hAnsi="Times New Roman" w:cs="Times New Roman"/>
          <w:sz w:val="24"/>
          <w:szCs w:val="24"/>
        </w:rPr>
        <w:t xml:space="preserve">Собрание законодательства Российской Федерации, 1996, № 3, ст. 150; 2002, № 26, ст. 2517; 2004, № 30, ст. 3086; № 35, ст. 3607; 2005, № 1, ст. 25; 2007, № 17, ст. 1932; № 44, ст. 5280). </w:t>
      </w:r>
      <w:proofErr w:type="gramEnd"/>
    </w:p>
    <w:p w:rsidR="00A02EE6" w:rsidRDefault="0081726E">
      <w:pPr>
        <w:rPr>
          <w:rFonts w:ascii="Times New Roman" w:hAnsi="Times New Roman" w:cs="Times New Roman"/>
          <w:sz w:val="24"/>
          <w:szCs w:val="24"/>
        </w:rPr>
      </w:pPr>
      <w:bookmarkStart w:id="0" w:name="_GoBack"/>
      <w:bookmarkEnd w:id="0"/>
      <w:r w:rsidRPr="00C822F7">
        <w:rPr>
          <w:rFonts w:ascii="Times New Roman" w:hAnsi="Times New Roman" w:cs="Times New Roman"/>
          <w:sz w:val="24"/>
          <w:szCs w:val="24"/>
        </w:rPr>
        <w:t xml:space="preserve">7 Пункт 8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w:t>
      </w:r>
    </w:p>
    <w:p w:rsidR="00A02EE6" w:rsidRDefault="0081726E">
      <w:pPr>
        <w:rPr>
          <w:rFonts w:ascii="Times New Roman" w:hAnsi="Times New Roman" w:cs="Times New Roman"/>
          <w:sz w:val="24"/>
          <w:szCs w:val="24"/>
        </w:rPr>
      </w:pPr>
      <w:proofErr w:type="gramStart"/>
      <w:r w:rsidRPr="00C822F7">
        <w:rPr>
          <w:rFonts w:ascii="Times New Roman" w:hAnsi="Times New Roman" w:cs="Times New Roman"/>
          <w:sz w:val="24"/>
          <w:szCs w:val="24"/>
        </w:rPr>
        <w:t xml:space="preserve">Собрание законодательства Российской Федерации, 1996, № 3, ст. 150; 2002, № 26, ст. 2517; 2004, № 30, ст. 3086; № 35, ст. 3607; 2005, № 1, ст. 25; 2007, № 17, ст. 1932; № 44, ст. 5280). </w:t>
      </w:r>
      <w:proofErr w:type="gramEnd"/>
    </w:p>
    <w:p w:rsidR="00A02EE6" w:rsidRDefault="0081726E">
      <w:pPr>
        <w:rPr>
          <w:rFonts w:ascii="Times New Roman" w:hAnsi="Times New Roman" w:cs="Times New Roman"/>
          <w:sz w:val="24"/>
          <w:szCs w:val="24"/>
        </w:rPr>
      </w:pPr>
      <w:r w:rsidRPr="00C822F7">
        <w:rPr>
          <w:rFonts w:ascii="Times New Roman" w:hAnsi="Times New Roman" w:cs="Times New Roman"/>
          <w:sz w:val="24"/>
          <w:szCs w:val="24"/>
        </w:rPr>
        <w:t xml:space="preserve">8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Российская газета, 1995, № 234). </w:t>
      </w:r>
    </w:p>
    <w:p w:rsidR="00F01713" w:rsidRPr="00C822F7" w:rsidRDefault="0081726E">
      <w:pPr>
        <w:rPr>
          <w:rFonts w:ascii="Times New Roman" w:hAnsi="Times New Roman" w:cs="Times New Roman"/>
          <w:sz w:val="24"/>
          <w:szCs w:val="24"/>
        </w:rPr>
      </w:pPr>
      <w:r w:rsidRPr="00C822F7">
        <w:rPr>
          <w:rFonts w:ascii="Times New Roman" w:hAnsi="Times New Roman" w:cs="Times New Roman"/>
          <w:sz w:val="24"/>
          <w:szCs w:val="24"/>
        </w:rPr>
        <w:t>9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sectPr w:rsidR="00F01713" w:rsidRPr="00C82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9A"/>
    <w:rsid w:val="000E752E"/>
    <w:rsid w:val="001254F1"/>
    <w:rsid w:val="0023537F"/>
    <w:rsid w:val="0026726A"/>
    <w:rsid w:val="0074499A"/>
    <w:rsid w:val="00784B96"/>
    <w:rsid w:val="0081726E"/>
    <w:rsid w:val="00A02EE6"/>
    <w:rsid w:val="00C54AA5"/>
    <w:rsid w:val="00C822F7"/>
    <w:rsid w:val="00ED6847"/>
    <w:rsid w:val="00F0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2019-03-14T06:16:00Z</dcterms:created>
  <dcterms:modified xsi:type="dcterms:W3CDTF">2019-03-14T07:59:00Z</dcterms:modified>
</cp:coreProperties>
</file>