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E0" w:rsidRDefault="006E2CE0" w:rsidP="006E2CE0">
      <w:pPr>
        <w:pStyle w:val="rvps12"/>
        <w:spacing w:before="0" w:beforeAutospacing="0" w:after="0" w:afterAutospacing="0"/>
        <w:rPr>
          <w:rStyle w:val="rvts6"/>
        </w:rPr>
      </w:pPr>
      <w:r w:rsidRPr="00DF05AB">
        <w:rPr>
          <w:rStyle w:val="rvts6"/>
        </w:rPr>
        <w:t>Аннотация к рабочим программам по физической культуре 5-9 классы</w:t>
      </w:r>
    </w:p>
    <w:p w:rsidR="006E2CE0" w:rsidRPr="00DF05AB" w:rsidRDefault="006E2CE0" w:rsidP="006E2CE0">
      <w:pPr>
        <w:pStyle w:val="rvps12"/>
        <w:spacing w:before="0" w:beforeAutospacing="0" w:after="0" w:afterAutospacing="0"/>
      </w:pPr>
    </w:p>
    <w:p w:rsidR="006E2CE0" w:rsidRDefault="006E2CE0" w:rsidP="006E2CE0">
      <w:pPr>
        <w:pStyle w:val="rvps13"/>
        <w:spacing w:before="0" w:beforeAutospacing="0" w:after="0" w:afterAutospacing="0"/>
        <w:jc w:val="both"/>
        <w:rPr>
          <w:rStyle w:val="rvts7"/>
        </w:rPr>
      </w:pPr>
      <w:r w:rsidRPr="00DF05AB">
        <w:rPr>
          <w:rStyle w:val="rvts7"/>
        </w:rPr>
        <w:t>Данное планирование предлагает вариант трехразовых занятий в неделю, что предусмотрено используемой комплексной программой физического воспитания.</w:t>
      </w:r>
    </w:p>
    <w:p w:rsidR="006E2CE0" w:rsidRPr="00DF05AB" w:rsidRDefault="006E2CE0" w:rsidP="006E2CE0">
      <w:pPr>
        <w:pStyle w:val="rvps13"/>
        <w:spacing w:before="0" w:beforeAutospacing="0" w:after="0" w:afterAutospacing="0"/>
        <w:jc w:val="both"/>
      </w:pPr>
    </w:p>
    <w:p w:rsidR="006E2CE0" w:rsidRDefault="006E2CE0" w:rsidP="006E2CE0">
      <w:pPr>
        <w:pStyle w:val="rvps13"/>
        <w:spacing w:before="0" w:beforeAutospacing="0" w:after="0" w:afterAutospacing="0"/>
        <w:jc w:val="both"/>
        <w:rPr>
          <w:rStyle w:val="rvts7"/>
        </w:rPr>
      </w:pPr>
      <w:r w:rsidRPr="005D41A0">
        <w:rPr>
          <w:rStyle w:val="rvts7"/>
        </w:rPr>
        <w:t xml:space="preserve">Календарно-тематическое планирование в 5–9 классах предусматривает обучение базовым двигательным действиям, включая технику основных видов спорта: легкая атлетика, гимнастика, спортивные игры.  </w:t>
      </w:r>
    </w:p>
    <w:p w:rsidR="006E2CE0" w:rsidRPr="005D41A0" w:rsidRDefault="006E2CE0" w:rsidP="006E2CE0">
      <w:pPr>
        <w:pStyle w:val="rvps13"/>
        <w:spacing w:before="0" w:beforeAutospacing="0" w:after="0" w:afterAutospacing="0"/>
        <w:jc w:val="both"/>
      </w:pPr>
    </w:p>
    <w:p w:rsidR="006E2CE0" w:rsidRDefault="006E2CE0" w:rsidP="006E2CE0">
      <w:pPr>
        <w:pStyle w:val="rvps13"/>
        <w:spacing w:before="0" w:beforeAutospacing="0" w:after="0" w:afterAutospacing="0"/>
        <w:jc w:val="both"/>
        <w:rPr>
          <w:rStyle w:val="rvts7"/>
        </w:rPr>
      </w:pPr>
      <w:r w:rsidRPr="00DF05AB">
        <w:rPr>
          <w:rStyle w:val="rvts7"/>
        </w:rPr>
        <w:t>Часы, предусмотренные программой на вариативную (дифференцированную) часть физической культуры предложено распределить следующим образом:</w:t>
      </w:r>
    </w:p>
    <w:p w:rsidR="006E2CE0" w:rsidRPr="00DF05AB" w:rsidRDefault="006E2CE0" w:rsidP="006E2CE0">
      <w:pPr>
        <w:pStyle w:val="rvps13"/>
        <w:spacing w:before="0" w:beforeAutospacing="0" w:after="0" w:afterAutospacing="0"/>
        <w:jc w:val="both"/>
      </w:pPr>
    </w:p>
    <w:p w:rsidR="006E2CE0" w:rsidRDefault="006E2CE0" w:rsidP="006E2CE0">
      <w:pPr>
        <w:pStyle w:val="rvps13"/>
        <w:spacing w:before="0" w:beforeAutospacing="0" w:after="0" w:afterAutospacing="0"/>
        <w:jc w:val="both"/>
        <w:rPr>
          <w:rStyle w:val="rvts7"/>
        </w:rPr>
      </w:pPr>
      <w:r w:rsidRPr="006E2CE0">
        <w:rPr>
          <w:rStyle w:val="rvts7"/>
          <w:b/>
        </w:rPr>
        <w:t>– 5–9 классы</w:t>
      </w:r>
      <w:r w:rsidRPr="00DF05AB">
        <w:rPr>
          <w:rStyle w:val="rvts7"/>
        </w:rPr>
        <w:t xml:space="preserve">: </w:t>
      </w:r>
    </w:p>
    <w:p w:rsidR="006E2CE0" w:rsidRDefault="006E2CE0" w:rsidP="006E2CE0">
      <w:pPr>
        <w:pStyle w:val="rvps13"/>
        <w:spacing w:before="0" w:beforeAutospacing="0" w:after="0" w:afterAutospacing="0"/>
        <w:jc w:val="both"/>
        <w:rPr>
          <w:rStyle w:val="rvts7"/>
        </w:rPr>
      </w:pPr>
      <w:r w:rsidRPr="00DF05AB">
        <w:rPr>
          <w:rStyle w:val="rvts7"/>
        </w:rPr>
        <w:t>обучать игре русская лапта и элементам игры в волейбол, так как в базовой части предусмотрено изучение одной игры – баскетбол;</w:t>
      </w:r>
    </w:p>
    <w:p w:rsidR="006E2CE0" w:rsidRPr="00DF05AB" w:rsidRDefault="006E2CE0" w:rsidP="006E2CE0">
      <w:pPr>
        <w:pStyle w:val="rvps13"/>
        <w:spacing w:before="0" w:beforeAutospacing="0" w:after="0" w:afterAutospacing="0"/>
        <w:jc w:val="both"/>
      </w:pPr>
    </w:p>
    <w:p w:rsidR="006E2CE0" w:rsidRDefault="006E2CE0" w:rsidP="006E2CE0">
      <w:pPr>
        <w:pStyle w:val="rvps13"/>
        <w:spacing w:before="0" w:beforeAutospacing="0" w:after="0" w:afterAutospacing="0"/>
        <w:jc w:val="both"/>
        <w:rPr>
          <w:rStyle w:val="rvts7"/>
        </w:rPr>
      </w:pPr>
      <w:r w:rsidRPr="00DF05AB">
        <w:rPr>
          <w:rStyle w:val="rvts7"/>
        </w:rPr>
        <w:t xml:space="preserve">В рабочих планах-графиках распределения учебного материала по четвертям в разделах: </w:t>
      </w:r>
      <w:proofErr w:type="gramStart"/>
      <w:r w:rsidRPr="00DF05AB">
        <w:rPr>
          <w:rStyle w:val="rvts7"/>
        </w:rPr>
        <w:t>«Основы знаний» и «</w:t>
      </w:r>
      <w:proofErr w:type="spellStart"/>
      <w:r w:rsidRPr="00DF05AB">
        <w:rPr>
          <w:rStyle w:val="rvts7"/>
        </w:rPr>
        <w:t>Межпредметные</w:t>
      </w:r>
      <w:proofErr w:type="spellEnd"/>
      <w:r w:rsidRPr="00DF05AB">
        <w:rPr>
          <w:rStyle w:val="rvts7"/>
        </w:rPr>
        <w:t xml:space="preserve"> связи» предусмотрены теоретические вопросы по углублению знаний учащихся о личной гигиене, о влиянии занятий физическими упражнениями на основные системы организма (дыхание, кровообращение, ЦНС, обмен веществ), на развитие коллективных, трудовых, волевых и нравственных качеств, на получение представления о физической культуре личности, ее взаимосвязи с основами здорового образа жизни и овладением знаний о методике самостоятельных занятий.</w:t>
      </w:r>
      <w:proofErr w:type="gramEnd"/>
      <w:r w:rsidRPr="00DF05AB">
        <w:rPr>
          <w:rStyle w:val="rvts7"/>
        </w:rPr>
        <w:t xml:space="preserve"> Во время изучения конкретных разделов программы предложены теоретические сведения об основных видах спорта, безопасности и оказания первой помощи при травмах.</w:t>
      </w:r>
    </w:p>
    <w:p w:rsidR="006E2CE0" w:rsidRPr="00DF05AB" w:rsidRDefault="006E2CE0" w:rsidP="006E2CE0">
      <w:pPr>
        <w:pStyle w:val="rvps13"/>
        <w:spacing w:before="0" w:beforeAutospacing="0" w:after="0" w:afterAutospacing="0"/>
        <w:jc w:val="both"/>
      </w:pPr>
    </w:p>
    <w:p w:rsidR="006E2CE0" w:rsidRDefault="006E2CE0" w:rsidP="006E2CE0">
      <w:pPr>
        <w:pStyle w:val="rvps13"/>
        <w:spacing w:before="0" w:beforeAutospacing="0" w:after="0" w:afterAutospacing="0"/>
        <w:jc w:val="both"/>
        <w:rPr>
          <w:rStyle w:val="rvts7"/>
        </w:rPr>
      </w:pPr>
      <w:proofErr w:type="gramStart"/>
      <w:r w:rsidRPr="00DF05AB">
        <w:rPr>
          <w:rStyle w:val="rvts7"/>
        </w:rPr>
        <w:t>В планировании подробно описываются предлагаемые упражнения для решения одной из главнейших задач уроков – развитие двигательных качеств учащихся: координационных (ориентирование в пространстве, быстрота перестроения двигательных действий и точности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гибкости, ловкости) способностей, а также сочетание этих способностей.</w:t>
      </w:r>
      <w:proofErr w:type="gramEnd"/>
    </w:p>
    <w:p w:rsidR="006E2CE0" w:rsidRPr="00DF05AB" w:rsidRDefault="006E2CE0" w:rsidP="006E2CE0">
      <w:pPr>
        <w:pStyle w:val="rvps13"/>
        <w:spacing w:before="0" w:beforeAutospacing="0" w:after="0" w:afterAutospacing="0"/>
        <w:jc w:val="both"/>
      </w:pPr>
    </w:p>
    <w:p w:rsidR="006E2CE0" w:rsidRDefault="006E2CE0" w:rsidP="006E2CE0">
      <w:pPr>
        <w:pStyle w:val="rvps13"/>
        <w:spacing w:before="0" w:beforeAutospacing="0" w:after="0" w:afterAutospacing="0"/>
        <w:jc w:val="both"/>
        <w:rPr>
          <w:rStyle w:val="rvts7"/>
        </w:rPr>
      </w:pPr>
      <w:r w:rsidRPr="00DF05AB">
        <w:rPr>
          <w:rStyle w:val="rvts7"/>
        </w:rPr>
        <w:t>Чтобы определить уровень развития физической подготовленности занимающихся в I и IV четвертях, рабочим планом-графиком предусмотрено тестирование учащихся, т. е. предлагается проверить физическую подготовленность детей в начале и конце учебного года. Учителем физкультуры  заведены специальные журналы, где из года в год фиксировать результаты тестирования.</w:t>
      </w:r>
    </w:p>
    <w:p w:rsidR="006E2CE0" w:rsidRPr="00DF05AB" w:rsidRDefault="006E2CE0" w:rsidP="006E2CE0">
      <w:pPr>
        <w:pStyle w:val="rvps13"/>
        <w:spacing w:before="0" w:beforeAutospacing="0" w:after="0" w:afterAutospacing="0"/>
        <w:jc w:val="both"/>
      </w:pPr>
    </w:p>
    <w:p w:rsidR="006E2CE0" w:rsidRPr="00DF05AB" w:rsidRDefault="006E2CE0" w:rsidP="006E2CE0">
      <w:pPr>
        <w:pStyle w:val="rvps13"/>
        <w:spacing w:before="0" w:beforeAutospacing="0" w:after="0" w:afterAutospacing="0"/>
        <w:jc w:val="both"/>
      </w:pPr>
      <w:r w:rsidRPr="00DF05AB">
        <w:rPr>
          <w:rStyle w:val="rvts7"/>
        </w:rPr>
        <w:t>Домашние задания предусматривают постепенный рост результативности по классам предложенных упражнений, доступных для выполнения в домашних условиях, а также предлагаются задания (по выбору учителя, которые будут фиксироваться в конспектах уроков) из пройденного программного материала, это могут быть группировки, кувырки, стойки, передвижения, имитационные движения и т. д.</w:t>
      </w:r>
    </w:p>
    <w:p w:rsidR="006E2CE0" w:rsidRPr="00DF05AB" w:rsidRDefault="006E2CE0" w:rsidP="006E2CE0"/>
    <w:p w:rsidR="006E2CE0" w:rsidRPr="00DF05AB" w:rsidRDefault="006E2CE0" w:rsidP="006E2CE0">
      <w:pPr>
        <w:ind w:firstLine="284"/>
      </w:pPr>
    </w:p>
    <w:p w:rsidR="006E2CE0" w:rsidRPr="00DF05AB" w:rsidRDefault="006E2CE0" w:rsidP="006E2CE0">
      <w:bookmarkStart w:id="0" w:name="_GoBack"/>
    </w:p>
    <w:bookmarkEnd w:id="0"/>
    <w:p w:rsidR="0038377E" w:rsidRDefault="0038377E"/>
    <w:sectPr w:rsidR="0038377E" w:rsidSect="006A2FED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6E"/>
    <w:rsid w:val="001C506E"/>
    <w:rsid w:val="0038377E"/>
    <w:rsid w:val="006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6E2CE0"/>
    <w:pPr>
      <w:keepNext/>
      <w:spacing w:before="100" w:beforeAutospacing="1" w:after="100" w:afterAutospacing="1"/>
      <w:jc w:val="center"/>
    </w:pPr>
  </w:style>
  <w:style w:type="character" w:customStyle="1" w:styleId="rvts6">
    <w:name w:val="rvts6"/>
    <w:rsid w:val="006E2CE0"/>
    <w:rPr>
      <w:b/>
      <w:bCs/>
    </w:rPr>
  </w:style>
  <w:style w:type="paragraph" w:customStyle="1" w:styleId="rvps13">
    <w:name w:val="rvps13"/>
    <w:basedOn w:val="a"/>
    <w:rsid w:val="006E2CE0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6E2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6E2CE0"/>
    <w:pPr>
      <w:keepNext/>
      <w:spacing w:before="100" w:beforeAutospacing="1" w:after="100" w:afterAutospacing="1"/>
      <w:jc w:val="center"/>
    </w:pPr>
  </w:style>
  <w:style w:type="character" w:customStyle="1" w:styleId="rvts6">
    <w:name w:val="rvts6"/>
    <w:rsid w:val="006E2CE0"/>
    <w:rPr>
      <w:b/>
      <w:bCs/>
    </w:rPr>
  </w:style>
  <w:style w:type="paragraph" w:customStyle="1" w:styleId="rvps13">
    <w:name w:val="rvps13"/>
    <w:basedOn w:val="a"/>
    <w:rsid w:val="006E2CE0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6E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2019-03-11T10:27:00Z</dcterms:created>
  <dcterms:modified xsi:type="dcterms:W3CDTF">2019-03-11T10:29:00Z</dcterms:modified>
</cp:coreProperties>
</file>