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91" w:rsidRPr="00DF05AB" w:rsidRDefault="002A3D91" w:rsidP="002A3D91">
      <w:pPr>
        <w:contextualSpacing/>
        <w:jc w:val="center"/>
        <w:rPr>
          <w:b/>
        </w:rPr>
      </w:pPr>
      <w:r w:rsidRPr="00DF05AB">
        <w:rPr>
          <w:b/>
        </w:rPr>
        <w:t>Аннотация к рабочей программе по русскому языку 5-9 классы</w:t>
      </w:r>
    </w:p>
    <w:p w:rsidR="002A3D91" w:rsidRPr="00DF05AB" w:rsidRDefault="002A3D91" w:rsidP="002A3D91">
      <w:pPr>
        <w:contextualSpacing/>
        <w:jc w:val="center"/>
        <w:rPr>
          <w:b/>
        </w:rPr>
      </w:pPr>
    </w:p>
    <w:p w:rsidR="002A3D91" w:rsidRPr="00DF05AB" w:rsidRDefault="002A3D91" w:rsidP="002A3D91">
      <w:pPr>
        <w:contextualSpacing/>
      </w:pPr>
      <w:r w:rsidRPr="00DF05AB">
        <w:t>Рабочая учебная программа по русскому языку в 5 - 9 -м классе составлена  на основе:</w:t>
      </w:r>
    </w:p>
    <w:p w:rsidR="002A3D91" w:rsidRPr="00DF05AB" w:rsidRDefault="002A3D91" w:rsidP="002A3D91">
      <w:pPr>
        <w:contextualSpacing/>
      </w:pPr>
      <w:proofErr w:type="gramStart"/>
      <w:r w:rsidRPr="00DF05AB">
        <w:t>-программы для общеобразовательных учреждений, допущенной Министерством образования и науки Российской Федерации (авторы программы:</w:t>
      </w:r>
      <w:proofErr w:type="gramEnd"/>
      <w:r w:rsidRPr="00DF05AB">
        <w:t xml:space="preserve"> </w:t>
      </w:r>
      <w:proofErr w:type="gramStart"/>
      <w:r w:rsidRPr="00DF05AB">
        <w:t xml:space="preserve">М. Т. Баранов, Т. А. </w:t>
      </w:r>
      <w:proofErr w:type="spellStart"/>
      <w:r w:rsidRPr="00DF05AB">
        <w:t>Ладыженская</w:t>
      </w:r>
      <w:proofErr w:type="spellEnd"/>
      <w:r w:rsidRPr="00DF05AB">
        <w:t xml:space="preserve">, Н. М. </w:t>
      </w:r>
      <w:proofErr w:type="spellStart"/>
      <w:r w:rsidRPr="00DF05AB">
        <w:t>Шанский</w:t>
      </w:r>
      <w:proofErr w:type="spellEnd"/>
      <w:r w:rsidRPr="00DF05AB">
        <w:t xml:space="preserve">   М.: «Просвещение», </w:t>
      </w:r>
      <w:smartTag w:uri="urn:schemas-microsoft-com:office:smarttags" w:element="metricconverter">
        <w:smartTagPr>
          <w:attr w:name="ProductID" w:val="2009 г"/>
        </w:smartTagPr>
        <w:r w:rsidRPr="00DF05AB">
          <w:t>2009 г</w:t>
        </w:r>
      </w:smartTag>
      <w:r w:rsidRPr="00DF05AB">
        <w:t>. 10-е издание. 5-9 классы);</w:t>
      </w:r>
      <w:proofErr w:type="gramEnd"/>
    </w:p>
    <w:p w:rsidR="002A3D91" w:rsidRPr="00DF05AB" w:rsidRDefault="002A3D91" w:rsidP="002A3D91">
      <w:pPr>
        <w:contextualSpacing/>
      </w:pPr>
      <w:r w:rsidRPr="00DF05AB">
        <w:t xml:space="preserve">- учебника «Русский язык» для 5-9 классов. Авторы: </w:t>
      </w:r>
      <w:proofErr w:type="spellStart"/>
      <w:r w:rsidRPr="00DF05AB">
        <w:t>Т.А.Ладыженская</w:t>
      </w:r>
      <w:proofErr w:type="spellEnd"/>
      <w:r w:rsidRPr="00DF05AB">
        <w:t xml:space="preserve">,  </w:t>
      </w:r>
      <w:proofErr w:type="spellStart"/>
      <w:r w:rsidRPr="00DF05AB">
        <w:t>М.Т.Баранов</w:t>
      </w:r>
      <w:proofErr w:type="spellEnd"/>
      <w:r w:rsidRPr="00DF05AB">
        <w:t>.</w:t>
      </w:r>
    </w:p>
    <w:p w:rsidR="002A3D91" w:rsidRPr="00DF05AB" w:rsidRDefault="002A3D91" w:rsidP="002A3D91">
      <w:pPr>
        <w:contextualSpacing/>
      </w:pPr>
      <w:r w:rsidRPr="00DF05AB">
        <w:t xml:space="preserve"> </w:t>
      </w:r>
    </w:p>
    <w:p w:rsidR="002A3D91" w:rsidRPr="00DF05AB" w:rsidRDefault="002A3D91" w:rsidP="002A3D91">
      <w:pPr>
        <w:contextualSpacing/>
      </w:pPr>
      <w:r w:rsidRPr="00DF05AB">
        <w:t>Рабочая программа  рассчитана:</w:t>
      </w:r>
    </w:p>
    <w:p w:rsidR="002A3D91" w:rsidRPr="00DF05AB" w:rsidRDefault="002A3D91" w:rsidP="002A3D91">
      <w:pPr>
        <w:contextualSpacing/>
      </w:pPr>
      <w:r w:rsidRPr="00DF05AB">
        <w:t xml:space="preserve"> - в 5 классе – 210 часа в год (6 часов в неделю)</w:t>
      </w:r>
    </w:p>
    <w:p w:rsidR="002A3D91" w:rsidRPr="00DF05AB" w:rsidRDefault="002A3D91" w:rsidP="002A3D91">
      <w:pPr>
        <w:contextualSpacing/>
      </w:pPr>
      <w:r w:rsidRPr="00DF05AB">
        <w:t>- в 6 классе – 210 часа в год (6 часов в неделю)</w:t>
      </w:r>
    </w:p>
    <w:p w:rsidR="002A3D91" w:rsidRPr="00DF05AB" w:rsidRDefault="002A3D91" w:rsidP="002A3D91">
      <w:pPr>
        <w:contextualSpacing/>
      </w:pPr>
      <w:bookmarkStart w:id="0" w:name="_GoBack"/>
      <w:r w:rsidRPr="00DF05AB">
        <w:t>- в 7 классе – 175 часов в  год (4 часов  в неделю)</w:t>
      </w:r>
    </w:p>
    <w:bookmarkEnd w:id="0"/>
    <w:p w:rsidR="002A3D91" w:rsidRPr="00DF05AB" w:rsidRDefault="002A3D91" w:rsidP="002A3D91">
      <w:pPr>
        <w:contextualSpacing/>
      </w:pPr>
      <w:r w:rsidRPr="00DF05AB">
        <w:t xml:space="preserve">- 8 </w:t>
      </w:r>
      <w:proofErr w:type="gramStart"/>
      <w:r w:rsidRPr="00DF05AB">
        <w:t>классе</w:t>
      </w:r>
      <w:proofErr w:type="gramEnd"/>
      <w:r w:rsidRPr="00DF05AB">
        <w:t xml:space="preserve">  - 105 часа в год (3 часа в неделю)</w:t>
      </w:r>
    </w:p>
    <w:p w:rsidR="002A3D91" w:rsidRDefault="002A3D91" w:rsidP="002A3D91">
      <w:pPr>
        <w:contextualSpacing/>
      </w:pPr>
      <w:r w:rsidRPr="00DF05AB">
        <w:t xml:space="preserve">- в 9 классе – 105 часов в год (3 часа в неделю). </w:t>
      </w:r>
    </w:p>
    <w:p w:rsidR="002A3D91" w:rsidRPr="00DF05AB" w:rsidRDefault="002A3D91" w:rsidP="002A3D91">
      <w:pPr>
        <w:contextualSpacing/>
      </w:pPr>
      <w:r w:rsidRPr="00DF05AB">
        <w:t>Добавлен 1 час в неделю с целью усиления практической направленности обучения русскому языку</w:t>
      </w:r>
    </w:p>
    <w:p w:rsidR="002A3D91" w:rsidRPr="00DF05AB" w:rsidRDefault="002A3D91" w:rsidP="002A3D91">
      <w:pPr>
        <w:contextualSpacing/>
      </w:pPr>
      <w:r w:rsidRPr="00DF05AB">
        <w:t xml:space="preserve"> </w:t>
      </w:r>
    </w:p>
    <w:p w:rsidR="002A3D91" w:rsidRDefault="002A3D91" w:rsidP="002A3D91">
      <w:pPr>
        <w:tabs>
          <w:tab w:val="left" w:pos="5160"/>
        </w:tabs>
      </w:pPr>
      <w:r w:rsidRPr="00DF05AB">
        <w:t>Специальными целями преподавания русского языка в школе является формирование языковой, коммуникативной и лингвистической  компетенции учащихся.</w:t>
      </w:r>
    </w:p>
    <w:p w:rsidR="002A3D91" w:rsidRPr="00DF05AB" w:rsidRDefault="002A3D91" w:rsidP="002A3D91">
      <w:pPr>
        <w:tabs>
          <w:tab w:val="left" w:pos="5160"/>
        </w:tabs>
      </w:pPr>
    </w:p>
    <w:p w:rsidR="002A3D91" w:rsidRDefault="002A3D91" w:rsidP="002A3D91">
      <w:pPr>
        <w:jc w:val="both"/>
      </w:pPr>
      <w:r w:rsidRPr="002A3D91">
        <w:rPr>
          <w:b/>
          <w:sz w:val="28"/>
          <w:szCs w:val="28"/>
        </w:rPr>
        <w:t>Практические задачи:</w:t>
      </w:r>
      <w:r w:rsidRPr="00DF05AB">
        <w:t xml:space="preserve"> формирование прочных орфографических и пунктуационных умений и навыков, овладение нормами русского литературного языка, обогащение словарного запаса и грамматического строя речи учащихся, обучение школьников умению связно излагать свои мысли в устной и письменной форме.</w:t>
      </w:r>
    </w:p>
    <w:p w:rsidR="002A3D91" w:rsidRPr="00DF05AB" w:rsidRDefault="002A3D91" w:rsidP="002A3D91">
      <w:pPr>
        <w:jc w:val="both"/>
      </w:pPr>
    </w:p>
    <w:p w:rsidR="002A3D91" w:rsidRDefault="002A3D91" w:rsidP="002A3D91">
      <w:pPr>
        <w:jc w:val="both"/>
      </w:pPr>
      <w:proofErr w:type="spellStart"/>
      <w:r w:rsidRPr="002A3D91">
        <w:rPr>
          <w:b/>
          <w:sz w:val="28"/>
          <w:szCs w:val="28"/>
        </w:rPr>
        <w:t>Общепредметные</w:t>
      </w:r>
      <w:proofErr w:type="spellEnd"/>
      <w:r w:rsidRPr="002A3D91">
        <w:rPr>
          <w:b/>
          <w:sz w:val="28"/>
          <w:szCs w:val="28"/>
        </w:rPr>
        <w:t xml:space="preserve"> задачи:</w:t>
      </w:r>
    </w:p>
    <w:p w:rsidR="002A3D91" w:rsidRPr="00DF05AB" w:rsidRDefault="002A3D91" w:rsidP="002A3D91">
      <w:pPr>
        <w:jc w:val="both"/>
      </w:pPr>
      <w:r w:rsidRPr="00DF05AB">
        <w:t xml:space="preserve"> воспитание учащихся средствами данного предмета, развитие их логического мышления, обучение школьников умению самостоятельно выполнять задания по русскому языку, формирование </w:t>
      </w:r>
      <w:proofErr w:type="spellStart"/>
      <w:r w:rsidRPr="00DF05AB">
        <w:t>общеучебных</w:t>
      </w:r>
      <w:proofErr w:type="spellEnd"/>
      <w:r w:rsidRPr="00DF05AB">
        <w:t xml:space="preserve"> умений – работа с книгой, со справочной литературой, совершенствование навыков чтения.</w:t>
      </w:r>
    </w:p>
    <w:p w:rsidR="002A3D91" w:rsidRPr="00DF05AB" w:rsidRDefault="002A3D91" w:rsidP="002A3D91">
      <w:pPr>
        <w:jc w:val="both"/>
      </w:pPr>
    </w:p>
    <w:p w:rsidR="0038377E" w:rsidRDefault="002A3D91" w:rsidP="002A3D91">
      <w:r>
        <w:rPr>
          <w:b/>
        </w:rPr>
        <w:br w:type="page"/>
      </w:r>
    </w:p>
    <w:sectPr w:rsidR="003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A9"/>
    <w:rsid w:val="002A3D91"/>
    <w:rsid w:val="0038377E"/>
    <w:rsid w:val="00D1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2019-03-11T09:26:00Z</dcterms:created>
  <dcterms:modified xsi:type="dcterms:W3CDTF">2019-03-11T09:28:00Z</dcterms:modified>
</cp:coreProperties>
</file>