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E" w:rsidRPr="00DF05AB" w:rsidRDefault="00D1730E" w:rsidP="00D1730E">
      <w:pPr>
        <w:ind w:firstLine="708"/>
        <w:jc w:val="both"/>
        <w:rPr>
          <w:b/>
        </w:rPr>
      </w:pPr>
      <w:r w:rsidRPr="00DF05AB">
        <w:rPr>
          <w:b/>
        </w:rPr>
        <w:t>Аннотация рабочей программы по информатике и ИКТ в 5-6 классе.</w:t>
      </w:r>
    </w:p>
    <w:p w:rsidR="00D1730E" w:rsidRPr="00DF05AB" w:rsidRDefault="00D1730E" w:rsidP="00D1730E">
      <w:pPr>
        <w:ind w:firstLine="708"/>
        <w:jc w:val="both"/>
        <w:rPr>
          <w:b/>
        </w:rPr>
      </w:pPr>
    </w:p>
    <w:p w:rsidR="00D1730E" w:rsidRDefault="00D1730E" w:rsidP="00D1730E">
      <w:pPr>
        <w:ind w:left="208"/>
        <w:jc w:val="both"/>
        <w:rPr>
          <w:color w:val="000000"/>
        </w:rPr>
      </w:pPr>
      <w:r w:rsidRPr="00DF05AB">
        <w:rPr>
          <w:color w:val="000000"/>
        </w:rPr>
        <w:t>Рабочая программа составлена на основе программы курса Информатика и ИКТ для 5-6 классов  </w:t>
      </w:r>
      <w:proofErr w:type="spellStart"/>
      <w:r w:rsidRPr="00DF05AB">
        <w:rPr>
          <w:color w:val="000000"/>
        </w:rPr>
        <w:t>Босовой</w:t>
      </w:r>
      <w:proofErr w:type="spellEnd"/>
      <w:r w:rsidRPr="00DF05AB">
        <w:rPr>
          <w:color w:val="000000"/>
        </w:rPr>
        <w:t xml:space="preserve"> Л.Л. по учебникам </w:t>
      </w:r>
      <w:proofErr w:type="spellStart"/>
      <w:r w:rsidRPr="00DF05AB">
        <w:rPr>
          <w:color w:val="000000"/>
        </w:rPr>
        <w:t>Босовой</w:t>
      </w:r>
      <w:proofErr w:type="spellEnd"/>
      <w:r w:rsidRPr="00DF05AB">
        <w:rPr>
          <w:color w:val="000000"/>
        </w:rPr>
        <w:t xml:space="preserve"> Л.Л. для 5 и 6 классов.</w:t>
      </w:r>
    </w:p>
    <w:p w:rsidR="00D1730E" w:rsidRPr="00DF05AB" w:rsidRDefault="00D1730E" w:rsidP="00D1730E">
      <w:pPr>
        <w:ind w:left="208"/>
        <w:jc w:val="both"/>
        <w:rPr>
          <w:color w:val="000000"/>
        </w:rPr>
      </w:pPr>
    </w:p>
    <w:p w:rsidR="00D1730E" w:rsidRPr="00DF05AB" w:rsidRDefault="00D1730E" w:rsidP="00D1730E">
      <w:pPr>
        <w:ind w:left="208" w:firstLine="500"/>
        <w:jc w:val="both"/>
        <w:rPr>
          <w:color w:val="000000"/>
        </w:rPr>
      </w:pPr>
      <w:r w:rsidRPr="00DF05AB">
        <w:rPr>
          <w:color w:val="000000"/>
        </w:rPr>
        <w:t>Программой предусмотрено выполнение федерального компонента Государственного стандарта общего образования (</w:t>
      </w:r>
      <w:proofErr w:type="gramStart"/>
      <w:r w:rsidRPr="00DF05AB">
        <w:rPr>
          <w:color w:val="000000"/>
        </w:rPr>
        <w:t>утвержден</w:t>
      </w:r>
      <w:proofErr w:type="gramEnd"/>
      <w:r w:rsidRPr="00DF05AB">
        <w:rPr>
          <w:color w:val="000000"/>
        </w:rPr>
        <w:t xml:space="preserve"> приказом Минобразования России от 5 марта 2004 года № 1089).</w:t>
      </w:r>
    </w:p>
    <w:p w:rsidR="00D1730E" w:rsidRDefault="00D1730E" w:rsidP="00D1730E">
      <w:pPr>
        <w:ind w:left="208"/>
        <w:jc w:val="both"/>
        <w:rPr>
          <w:color w:val="000000"/>
        </w:rPr>
      </w:pPr>
      <w:r w:rsidRPr="00DF05AB">
        <w:rPr>
          <w:color w:val="000000"/>
        </w:rPr>
        <w:t xml:space="preserve">Цель курса информатики и ИКТ – формирование </w:t>
      </w:r>
      <w:proofErr w:type="spellStart"/>
      <w:r w:rsidRPr="00DF05AB">
        <w:rPr>
          <w:color w:val="000000"/>
        </w:rPr>
        <w:t>общеучебных</w:t>
      </w:r>
      <w:proofErr w:type="spellEnd"/>
      <w:r w:rsidRPr="00DF05AB">
        <w:rPr>
          <w:color w:val="000000"/>
        </w:rPr>
        <w:t xml:space="preserve"> умений и способов интеллектуальной деятельности на основе методов информатики.</w:t>
      </w:r>
    </w:p>
    <w:p w:rsidR="00D1730E" w:rsidRPr="00DF05AB" w:rsidRDefault="00D1730E" w:rsidP="00D1730E">
      <w:pPr>
        <w:ind w:left="208"/>
        <w:jc w:val="both"/>
        <w:rPr>
          <w:color w:val="000000"/>
        </w:rPr>
      </w:pPr>
    </w:p>
    <w:p w:rsidR="00D1730E" w:rsidRPr="00D1730E" w:rsidRDefault="00D1730E" w:rsidP="00D1730E">
      <w:pPr>
        <w:ind w:left="208"/>
        <w:jc w:val="both"/>
        <w:rPr>
          <w:b/>
          <w:color w:val="000000"/>
        </w:rPr>
      </w:pPr>
      <w:r w:rsidRPr="00D1730E">
        <w:rPr>
          <w:b/>
          <w:color w:val="000000"/>
        </w:rPr>
        <w:t>Задачи:</w:t>
      </w:r>
    </w:p>
    <w:p w:rsidR="00D1730E" w:rsidRPr="00DF05AB" w:rsidRDefault="00D1730E" w:rsidP="00D1730E">
      <w:pPr>
        <w:numPr>
          <w:ilvl w:val="0"/>
          <w:numId w:val="1"/>
        </w:numPr>
        <w:ind w:left="0" w:firstLine="568"/>
        <w:jc w:val="both"/>
        <w:rPr>
          <w:color w:val="000000"/>
        </w:rPr>
      </w:pPr>
      <w:r w:rsidRPr="00DF05AB">
        <w:rPr>
          <w:color w:val="000000"/>
        </w:rPr>
        <w:t>развивать познавательные, творческие и интеллектуальные способности учащихся;</w:t>
      </w:r>
    </w:p>
    <w:p w:rsidR="00D1730E" w:rsidRPr="00DF05AB" w:rsidRDefault="00D1730E" w:rsidP="00D1730E">
      <w:pPr>
        <w:numPr>
          <w:ilvl w:val="0"/>
          <w:numId w:val="1"/>
        </w:numPr>
        <w:ind w:left="0" w:firstLine="568"/>
        <w:jc w:val="both"/>
        <w:rPr>
          <w:color w:val="000000"/>
        </w:rPr>
      </w:pPr>
      <w:r w:rsidRPr="00DF05AB">
        <w:rPr>
          <w:color w:val="000000"/>
        </w:rPr>
        <w:t>научить переводить десятичные  числа в двоичную систему счисления и обратно;</w:t>
      </w:r>
    </w:p>
    <w:p w:rsidR="00D1730E" w:rsidRPr="00DF05AB" w:rsidRDefault="00D1730E" w:rsidP="00D1730E">
      <w:pPr>
        <w:numPr>
          <w:ilvl w:val="0"/>
          <w:numId w:val="1"/>
        </w:numPr>
        <w:ind w:left="0" w:firstLine="568"/>
        <w:jc w:val="both"/>
        <w:rPr>
          <w:color w:val="000000"/>
        </w:rPr>
      </w:pPr>
      <w:r w:rsidRPr="00DF05AB">
        <w:rPr>
          <w:color w:val="000000"/>
        </w:rPr>
        <w:t>дать представление об алгоритмах и их исполнителях.</w:t>
      </w:r>
    </w:p>
    <w:p w:rsidR="00D1730E" w:rsidRPr="00DF05AB" w:rsidRDefault="00D1730E" w:rsidP="00D1730E">
      <w:pPr>
        <w:ind w:firstLine="708"/>
        <w:jc w:val="both"/>
      </w:pPr>
      <w:r w:rsidRPr="00DF05AB">
        <w:rPr>
          <w:color w:val="000000"/>
        </w:rPr>
        <w:t>Содержание программы соответствует обязательному минимуму содержания образования, имеет большую практическую направленность</w:t>
      </w:r>
    </w:p>
    <w:p w:rsidR="00D1730E" w:rsidRDefault="00D1730E" w:rsidP="00D1730E">
      <w:pPr>
        <w:ind w:firstLine="540"/>
        <w:jc w:val="both"/>
      </w:pPr>
      <w:r w:rsidRPr="00DF05AB"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приемов.</w:t>
      </w:r>
    </w:p>
    <w:p w:rsidR="00D1730E" w:rsidRPr="00DF05AB" w:rsidRDefault="00D1730E" w:rsidP="00D1730E">
      <w:pPr>
        <w:ind w:firstLine="540"/>
        <w:jc w:val="both"/>
      </w:pPr>
      <w:bookmarkStart w:id="0" w:name="_GoBack"/>
      <w:bookmarkEnd w:id="0"/>
    </w:p>
    <w:p w:rsidR="00D1730E" w:rsidRPr="00D1730E" w:rsidRDefault="00D1730E" w:rsidP="00D1730E">
      <w:pPr>
        <w:ind w:firstLine="540"/>
        <w:jc w:val="both"/>
        <w:rPr>
          <w:b/>
        </w:rPr>
      </w:pPr>
      <w:r w:rsidRPr="00D1730E">
        <w:rPr>
          <w:b/>
        </w:rPr>
        <w:t>Количество часов в год:</w:t>
      </w:r>
    </w:p>
    <w:p w:rsidR="00D1730E" w:rsidRPr="00DF05AB" w:rsidRDefault="00D1730E" w:rsidP="00D1730E">
      <w:pPr>
        <w:ind w:firstLine="540"/>
        <w:jc w:val="both"/>
      </w:pPr>
      <w:r w:rsidRPr="00DF05AB">
        <w:t>5 класс – 35;</w:t>
      </w:r>
    </w:p>
    <w:p w:rsidR="00D1730E" w:rsidRPr="00DF05AB" w:rsidRDefault="00D1730E" w:rsidP="00D1730E">
      <w:pPr>
        <w:ind w:left="567"/>
        <w:jc w:val="both"/>
      </w:pPr>
      <w:r w:rsidRPr="00DF05AB">
        <w:t>.</w:t>
      </w:r>
    </w:p>
    <w:p w:rsidR="00D1730E" w:rsidRPr="00DF05AB" w:rsidRDefault="00D1730E" w:rsidP="00D1730E">
      <w:pPr>
        <w:shd w:val="clear" w:color="auto" w:fill="FFFFFF"/>
        <w:ind w:firstLine="708"/>
        <w:jc w:val="center"/>
        <w:outlineLvl w:val="0"/>
        <w:rPr>
          <w:b/>
        </w:rPr>
      </w:pPr>
      <w:r w:rsidRPr="00DF05AB">
        <w:rPr>
          <w:b/>
        </w:rPr>
        <w:t xml:space="preserve">Аннотация рабочей программы по информатике и ИКТ </w:t>
      </w:r>
    </w:p>
    <w:p w:rsidR="00D1730E" w:rsidRPr="00DF05AB" w:rsidRDefault="00D1730E" w:rsidP="00D1730E">
      <w:pPr>
        <w:shd w:val="clear" w:color="auto" w:fill="FFFFFF"/>
        <w:ind w:firstLine="708"/>
        <w:jc w:val="center"/>
        <w:outlineLvl w:val="0"/>
        <w:rPr>
          <w:b/>
        </w:rPr>
      </w:pPr>
      <w:r w:rsidRPr="00DF05AB">
        <w:rPr>
          <w:b/>
        </w:rPr>
        <w:t>в 7-9 классах</w:t>
      </w:r>
    </w:p>
    <w:p w:rsidR="00D1730E" w:rsidRPr="00DF05AB" w:rsidRDefault="00D1730E" w:rsidP="00D1730E">
      <w:pPr>
        <w:shd w:val="clear" w:color="auto" w:fill="FFFFFF"/>
        <w:ind w:firstLine="708"/>
        <w:jc w:val="both"/>
        <w:outlineLvl w:val="0"/>
        <w:rPr>
          <w:color w:val="333333"/>
          <w:kern w:val="36"/>
        </w:rPr>
      </w:pPr>
      <w:r w:rsidRPr="00DF05AB">
        <w:rPr>
          <w:color w:val="333333"/>
          <w:kern w:val="36"/>
        </w:rPr>
        <w:t>Программа по информатике составлена на основе федерального компонента государственного стандарта среднего (полного) общего образования на базовом уровне. Школьная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D1730E" w:rsidRPr="00DF05AB" w:rsidRDefault="00D1730E" w:rsidP="00D1730E">
      <w:pPr>
        <w:shd w:val="clear" w:color="auto" w:fill="FFFFFF"/>
        <w:ind w:firstLine="708"/>
        <w:jc w:val="both"/>
        <w:outlineLvl w:val="0"/>
        <w:rPr>
          <w:color w:val="333333"/>
          <w:kern w:val="36"/>
        </w:rPr>
      </w:pPr>
      <w:r w:rsidRPr="00DF05AB">
        <w:rPr>
          <w:color w:val="333333"/>
          <w:kern w:val="36"/>
        </w:rPr>
        <w:t>Школьная программа выполняет две основные функции:</w:t>
      </w:r>
    </w:p>
    <w:p w:rsidR="00D1730E" w:rsidRPr="00DF05AB" w:rsidRDefault="00D1730E" w:rsidP="00D1730E">
      <w:pPr>
        <w:shd w:val="clear" w:color="auto" w:fill="FFFFFF"/>
        <w:ind w:firstLine="708"/>
        <w:jc w:val="both"/>
        <w:outlineLvl w:val="0"/>
        <w:rPr>
          <w:color w:val="333333"/>
          <w:kern w:val="36"/>
        </w:rPr>
      </w:pPr>
      <w:r w:rsidRPr="00DF05AB">
        <w:rPr>
          <w:color w:val="333333"/>
          <w:kern w:val="36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1730E" w:rsidRPr="00DF05AB" w:rsidRDefault="00D1730E" w:rsidP="00D1730E">
      <w:pPr>
        <w:shd w:val="clear" w:color="auto" w:fill="FFFFFF"/>
        <w:ind w:firstLine="708"/>
        <w:jc w:val="both"/>
        <w:outlineLvl w:val="0"/>
        <w:rPr>
          <w:color w:val="333333"/>
          <w:kern w:val="36"/>
        </w:rPr>
      </w:pPr>
      <w:r w:rsidRPr="00DF05AB">
        <w:rPr>
          <w:color w:val="333333"/>
          <w:kern w:val="36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</w:t>
      </w:r>
    </w:p>
    <w:p w:rsidR="00D1730E" w:rsidRPr="00DF05AB" w:rsidRDefault="00D1730E" w:rsidP="00D1730E">
      <w:pPr>
        <w:shd w:val="clear" w:color="auto" w:fill="FFFFFF"/>
        <w:ind w:firstLine="708"/>
        <w:jc w:val="both"/>
        <w:outlineLvl w:val="0"/>
        <w:rPr>
          <w:color w:val="333333"/>
          <w:kern w:val="36"/>
        </w:rPr>
      </w:pPr>
      <w:r w:rsidRPr="00DF05AB">
        <w:rPr>
          <w:color w:val="333333"/>
          <w:kern w:val="36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информатики на этапе основного общего образования отводится по 1 часу в неделю в 7-8 классах, , 2 часа в неделю 9 классе. </w:t>
      </w:r>
    </w:p>
    <w:p w:rsidR="00D1730E" w:rsidRPr="00DF05AB" w:rsidRDefault="00D1730E" w:rsidP="00D1730E">
      <w:pPr>
        <w:shd w:val="clear" w:color="auto" w:fill="FFFFFF"/>
        <w:ind w:firstLine="708"/>
        <w:jc w:val="both"/>
        <w:outlineLvl w:val="0"/>
        <w:rPr>
          <w:color w:val="333333"/>
          <w:kern w:val="36"/>
        </w:rPr>
      </w:pPr>
      <w:r w:rsidRPr="00DF05AB">
        <w:rPr>
          <w:color w:val="333333"/>
          <w:kern w:val="36"/>
        </w:rPr>
        <w:t>При этом предполагается построение курса в форме последовательности тематических блоков с чередованием материала.</w:t>
      </w:r>
    </w:p>
    <w:p w:rsidR="00D1730E" w:rsidRPr="00DF05AB" w:rsidRDefault="00D1730E" w:rsidP="00D1730E">
      <w:pPr>
        <w:shd w:val="clear" w:color="auto" w:fill="FFFFFF"/>
        <w:ind w:firstLine="708"/>
        <w:jc w:val="both"/>
        <w:outlineLvl w:val="0"/>
        <w:rPr>
          <w:color w:val="333333"/>
          <w:kern w:val="36"/>
        </w:rPr>
      </w:pPr>
      <w:r w:rsidRPr="00DF05AB">
        <w:rPr>
          <w:color w:val="333333"/>
          <w:kern w:val="36"/>
        </w:rPr>
        <w:t>Программа разработана исходя из уровня оснащённости кабинета информатики вычислительной техникой. При изучении курса информатики используются учебники:</w:t>
      </w:r>
    </w:p>
    <w:p w:rsidR="00D1730E" w:rsidRPr="00DF05AB" w:rsidRDefault="00D1730E" w:rsidP="00D1730E">
      <w:pPr>
        <w:shd w:val="clear" w:color="auto" w:fill="FFFFFF"/>
        <w:outlineLvl w:val="0"/>
        <w:rPr>
          <w:color w:val="333333"/>
          <w:kern w:val="36"/>
        </w:rPr>
      </w:pPr>
      <w:r w:rsidRPr="00DF05AB">
        <w:rPr>
          <w:color w:val="333333"/>
          <w:kern w:val="36"/>
        </w:rPr>
        <w:t xml:space="preserve">«Информатика и ИКТ. Учебник для 7 класса» (Н.Д. </w:t>
      </w:r>
      <w:proofErr w:type="spellStart"/>
      <w:r w:rsidRPr="00DF05AB">
        <w:rPr>
          <w:color w:val="333333"/>
          <w:kern w:val="36"/>
        </w:rPr>
        <w:t>Угринович</w:t>
      </w:r>
      <w:proofErr w:type="spellEnd"/>
      <w:r w:rsidRPr="00DF05AB">
        <w:rPr>
          <w:color w:val="333333"/>
          <w:kern w:val="36"/>
        </w:rPr>
        <w:t xml:space="preserve">), «Информатика и ИКТ. Учебник для 8 класса» (Н.Д. </w:t>
      </w:r>
      <w:proofErr w:type="spellStart"/>
      <w:r w:rsidRPr="00DF05AB">
        <w:rPr>
          <w:color w:val="333333"/>
          <w:kern w:val="36"/>
        </w:rPr>
        <w:t>Угринович</w:t>
      </w:r>
      <w:proofErr w:type="spellEnd"/>
      <w:r w:rsidRPr="00DF05AB">
        <w:rPr>
          <w:color w:val="333333"/>
          <w:kern w:val="36"/>
        </w:rPr>
        <w:t xml:space="preserve">), «Информатика и ИКТ. Учебник для 9 класса» (Н.Д. </w:t>
      </w:r>
      <w:proofErr w:type="spellStart"/>
      <w:r w:rsidRPr="00DF05AB">
        <w:rPr>
          <w:color w:val="333333"/>
          <w:kern w:val="36"/>
        </w:rPr>
        <w:t>Угринович</w:t>
      </w:r>
      <w:proofErr w:type="spellEnd"/>
      <w:r w:rsidRPr="00DF05AB">
        <w:rPr>
          <w:color w:val="333333"/>
          <w:kern w:val="36"/>
        </w:rPr>
        <w:t xml:space="preserve">), </w:t>
      </w:r>
    </w:p>
    <w:p w:rsidR="00D1730E" w:rsidRPr="00DF05AB" w:rsidRDefault="00D1730E" w:rsidP="00D1730E"/>
    <w:p w:rsidR="0038377E" w:rsidRDefault="0038377E"/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535F"/>
    <w:multiLevelType w:val="multilevel"/>
    <w:tmpl w:val="43A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40"/>
    <w:rsid w:val="0038377E"/>
    <w:rsid w:val="00880040"/>
    <w:rsid w:val="00D1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2019-03-11T10:30:00Z</dcterms:created>
  <dcterms:modified xsi:type="dcterms:W3CDTF">2019-03-11T10:31:00Z</dcterms:modified>
</cp:coreProperties>
</file>